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1C" w:rsidRDefault="00832A1C" w:rsidP="00832A1C">
      <w:pPr>
        <w:tabs>
          <w:tab w:val="left" w:pos="456"/>
          <w:tab w:val="left" w:pos="992"/>
          <w:tab w:val="left" w:pos="2865"/>
          <w:tab w:val="left" w:pos="5269"/>
        </w:tabs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</w:t>
      </w:r>
    </w:p>
    <w:p w:rsidR="00832A1C" w:rsidRDefault="00832A1C" w:rsidP="00832A1C">
      <w:pPr>
        <w:tabs>
          <w:tab w:val="left" w:pos="456"/>
          <w:tab w:val="left" w:pos="992"/>
          <w:tab w:val="left" w:pos="2865"/>
          <w:tab w:val="left" w:pos="5269"/>
        </w:tabs>
        <w:ind w:firstLineChars="100" w:firstLine="360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第十二届林业青年科技奖获奖者名单</w:t>
      </w:r>
    </w:p>
    <w:p w:rsidR="00832A1C" w:rsidRDefault="00832A1C" w:rsidP="00832A1C">
      <w:pPr>
        <w:tabs>
          <w:tab w:val="left" w:pos="456"/>
          <w:tab w:val="left" w:pos="992"/>
          <w:tab w:val="left" w:pos="2865"/>
          <w:tab w:val="left" w:pos="5269"/>
        </w:tabs>
        <w:ind w:firstLineChars="100" w:firstLine="280"/>
        <w:jc w:val="center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（按姓氏笔划排名）</w:t>
      </w:r>
    </w:p>
    <w:p w:rsidR="00832A1C" w:rsidRDefault="00832A1C" w:rsidP="00832A1C">
      <w:pPr>
        <w:widowControl/>
        <w:tabs>
          <w:tab w:val="left" w:pos="6850"/>
        </w:tabs>
        <w:spacing w:line="560" w:lineRule="exact"/>
        <w:ind w:left="-102"/>
        <w:jc w:val="left"/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姓 名               工作单位及职称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ab/>
      </w:r>
    </w:p>
    <w:p w:rsidR="00832A1C" w:rsidRDefault="00832A1C" w:rsidP="00832A1C">
      <w:pPr>
        <w:tabs>
          <w:tab w:val="left" w:pos="828"/>
          <w:tab w:val="left" w:pos="3230"/>
        </w:tabs>
        <w:spacing w:line="560" w:lineRule="exact"/>
        <w:ind w:left="-102"/>
        <w:jc w:val="left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于海鹏  东北林业大学材料科学与工程学院教授</w:t>
      </w:r>
    </w:p>
    <w:p w:rsidR="00832A1C" w:rsidRDefault="00832A1C" w:rsidP="00832A1C">
      <w:pPr>
        <w:tabs>
          <w:tab w:val="left" w:pos="828"/>
          <w:tab w:val="left" w:pos="3230"/>
        </w:tabs>
        <w:spacing w:line="560" w:lineRule="exact"/>
        <w:ind w:left="-102"/>
        <w:jc w:val="left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王伟宏  东北林业大学材料科学与工程学院教授</w:t>
      </w:r>
    </w:p>
    <w:p w:rsidR="00832A1C" w:rsidRDefault="00832A1C" w:rsidP="00832A1C">
      <w:pPr>
        <w:tabs>
          <w:tab w:val="left" w:pos="828"/>
          <w:tab w:val="left" w:pos="3888"/>
        </w:tabs>
        <w:spacing w:line="560" w:lineRule="exact"/>
        <w:ind w:left="-102"/>
        <w:jc w:val="left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王明玉  </w:t>
      </w:r>
      <w:r>
        <w:rPr>
          <w:rFonts w:ascii="仿宋_GB2312" w:eastAsia="仿宋_GB2312" w:hint="eastAsia"/>
          <w:color w:val="000000"/>
          <w:spacing w:val="-10"/>
          <w:sz w:val="30"/>
          <w:szCs w:val="30"/>
        </w:rPr>
        <w:t>中国林业科学研究院森林生态环境与保护研究所副研究员</w:t>
      </w:r>
    </w:p>
    <w:p w:rsidR="00832A1C" w:rsidRDefault="00832A1C" w:rsidP="00832A1C">
      <w:pPr>
        <w:tabs>
          <w:tab w:val="left" w:pos="828"/>
          <w:tab w:val="left" w:pos="3888"/>
        </w:tabs>
        <w:spacing w:line="560" w:lineRule="exact"/>
        <w:ind w:left="-102"/>
        <w:jc w:val="left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邓立斌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国家林业局调查规划设计院高级工程师</w:t>
      </w:r>
    </w:p>
    <w:p w:rsidR="00832A1C" w:rsidRDefault="00832A1C" w:rsidP="00832A1C">
      <w:pPr>
        <w:tabs>
          <w:tab w:val="left" w:pos="828"/>
          <w:tab w:val="left" w:pos="3560"/>
        </w:tabs>
        <w:spacing w:line="560" w:lineRule="exact"/>
        <w:ind w:left="-102"/>
        <w:jc w:val="left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宁德鲁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云南省林业科学研究院经济林研究所研究员</w:t>
      </w:r>
    </w:p>
    <w:p w:rsidR="00832A1C" w:rsidRDefault="00832A1C" w:rsidP="00832A1C">
      <w:pPr>
        <w:tabs>
          <w:tab w:val="left" w:pos="828"/>
          <w:tab w:val="left" w:pos="3888"/>
        </w:tabs>
        <w:spacing w:line="560" w:lineRule="exact"/>
        <w:ind w:left="-102"/>
        <w:jc w:val="left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向左甫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中南林业科技大学生命科学与技术学院教授</w:t>
      </w:r>
    </w:p>
    <w:p w:rsidR="00832A1C" w:rsidRDefault="00832A1C" w:rsidP="00832A1C">
      <w:pPr>
        <w:tabs>
          <w:tab w:val="left" w:pos="828"/>
          <w:tab w:val="left" w:pos="3888"/>
        </w:tabs>
        <w:spacing w:line="560" w:lineRule="exact"/>
        <w:ind w:left="-102"/>
        <w:jc w:val="left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何奇江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浙江省</w:t>
      </w:r>
      <w:r>
        <w:rPr>
          <w:rFonts w:ascii="仿宋_GB2312" w:eastAsia="仿宋_GB2312" w:hint="eastAsia"/>
          <w:color w:val="000000"/>
          <w:sz w:val="30"/>
          <w:szCs w:val="30"/>
        </w:rPr>
        <w:t>杭州市林业科学研究院副研究员</w:t>
      </w:r>
    </w:p>
    <w:p w:rsidR="00832A1C" w:rsidRDefault="00832A1C" w:rsidP="00832A1C">
      <w:pPr>
        <w:tabs>
          <w:tab w:val="left" w:pos="828"/>
          <w:tab w:val="left" w:pos="3888"/>
        </w:tabs>
        <w:spacing w:line="560" w:lineRule="exact"/>
        <w:ind w:left="-102"/>
        <w:jc w:val="left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何彩云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中国林业科学研究院</w:t>
      </w:r>
      <w:r>
        <w:rPr>
          <w:rFonts w:ascii="仿宋_GB2312" w:eastAsia="仿宋_GB2312" w:hint="eastAsia"/>
          <w:color w:val="000000"/>
          <w:sz w:val="30"/>
          <w:szCs w:val="30"/>
        </w:rPr>
        <w:t>林业研究所副研究员</w:t>
      </w:r>
    </w:p>
    <w:p w:rsidR="00832A1C" w:rsidRDefault="00832A1C" w:rsidP="00832A1C">
      <w:pPr>
        <w:tabs>
          <w:tab w:val="left" w:pos="828"/>
          <w:tab w:val="left" w:pos="3888"/>
        </w:tabs>
        <w:spacing w:line="560" w:lineRule="exact"/>
        <w:ind w:left="-102"/>
        <w:jc w:val="left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张江涛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河南省林业科学研究院高级工程师</w:t>
      </w:r>
    </w:p>
    <w:p w:rsidR="00832A1C" w:rsidRDefault="00832A1C" w:rsidP="00832A1C">
      <w:pPr>
        <w:tabs>
          <w:tab w:val="left" w:pos="828"/>
          <w:tab w:val="left" w:pos="3888"/>
        </w:tabs>
        <w:spacing w:line="560" w:lineRule="exact"/>
        <w:ind w:left="-102"/>
        <w:jc w:val="left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张德强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北京林业大学生物科学与技术学院教授</w:t>
      </w:r>
    </w:p>
    <w:p w:rsidR="00832A1C" w:rsidRDefault="00832A1C" w:rsidP="00832A1C">
      <w:pPr>
        <w:tabs>
          <w:tab w:val="left" w:pos="828"/>
          <w:tab w:val="left" w:pos="3888"/>
        </w:tabs>
        <w:spacing w:line="560" w:lineRule="exact"/>
        <w:ind w:left="-102"/>
        <w:jc w:val="left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杨汉奇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中国林业科学研究院</w:t>
      </w:r>
      <w:r>
        <w:rPr>
          <w:rFonts w:ascii="仿宋_GB2312" w:eastAsia="仿宋_GB2312" w:hint="eastAsia"/>
          <w:color w:val="000000"/>
          <w:sz w:val="30"/>
          <w:szCs w:val="30"/>
        </w:rPr>
        <w:t>资源昆虫研究所研究员</w:t>
      </w:r>
    </w:p>
    <w:p w:rsidR="00832A1C" w:rsidRDefault="00832A1C" w:rsidP="00832A1C">
      <w:pPr>
        <w:tabs>
          <w:tab w:val="left" w:pos="828"/>
          <w:tab w:val="left" w:pos="3888"/>
        </w:tabs>
        <w:spacing w:line="560" w:lineRule="exact"/>
        <w:ind w:left="-102"/>
        <w:jc w:val="left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陈金慧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南京林业大学森林资源与环境学院教授</w:t>
      </w:r>
    </w:p>
    <w:p w:rsidR="00832A1C" w:rsidRDefault="00832A1C" w:rsidP="00832A1C">
      <w:pPr>
        <w:tabs>
          <w:tab w:val="left" w:pos="828"/>
          <w:tab w:val="left" w:pos="3888"/>
        </w:tabs>
        <w:spacing w:line="560" w:lineRule="exact"/>
        <w:ind w:left="-102"/>
        <w:jc w:val="left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周晓燕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南京林业大学材料科学与工程学院教授</w:t>
      </w:r>
    </w:p>
    <w:p w:rsidR="00832A1C" w:rsidRDefault="00832A1C" w:rsidP="00832A1C">
      <w:pPr>
        <w:tabs>
          <w:tab w:val="left" w:pos="828"/>
          <w:tab w:val="left" w:pos="3888"/>
        </w:tabs>
        <w:spacing w:line="560" w:lineRule="exact"/>
        <w:ind w:left="-102"/>
        <w:jc w:val="left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庞  勇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中国林业科学研究院</w:t>
      </w:r>
      <w:r>
        <w:rPr>
          <w:rFonts w:ascii="仿宋_GB2312" w:eastAsia="仿宋_GB2312" w:hint="eastAsia"/>
          <w:color w:val="000000"/>
          <w:sz w:val="30"/>
          <w:szCs w:val="30"/>
        </w:rPr>
        <w:t>资源信息研究所副研究员</w:t>
      </w:r>
    </w:p>
    <w:p w:rsidR="00832A1C" w:rsidRDefault="00832A1C" w:rsidP="00832A1C">
      <w:pPr>
        <w:tabs>
          <w:tab w:val="left" w:pos="828"/>
          <w:tab w:val="left" w:pos="3888"/>
        </w:tabs>
        <w:spacing w:line="560" w:lineRule="exact"/>
        <w:ind w:left="-102"/>
        <w:jc w:val="left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罗志斌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西北农林科技大学林学院教授</w:t>
      </w:r>
    </w:p>
    <w:p w:rsidR="00832A1C" w:rsidRDefault="00832A1C" w:rsidP="00832A1C">
      <w:pPr>
        <w:tabs>
          <w:tab w:val="left" w:pos="828"/>
          <w:tab w:val="left" w:pos="3888"/>
        </w:tabs>
        <w:spacing w:line="560" w:lineRule="exact"/>
        <w:ind w:left="-102"/>
        <w:jc w:val="left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金丽华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东北林业大学生命科学学院教授</w:t>
      </w:r>
    </w:p>
    <w:p w:rsidR="00832A1C" w:rsidRDefault="00832A1C" w:rsidP="00832A1C">
      <w:pPr>
        <w:tabs>
          <w:tab w:val="left" w:pos="828"/>
          <w:tab w:val="left" w:pos="3888"/>
        </w:tabs>
        <w:spacing w:line="560" w:lineRule="exact"/>
        <w:ind w:left="-102"/>
        <w:jc w:val="left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胡兴宜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湖北省林业科学研究院研究员</w:t>
      </w:r>
    </w:p>
    <w:p w:rsidR="00832A1C" w:rsidRDefault="00832A1C" w:rsidP="00832A1C">
      <w:pPr>
        <w:tabs>
          <w:tab w:val="left" w:pos="828"/>
          <w:tab w:val="left" w:pos="3888"/>
        </w:tabs>
        <w:spacing w:line="560" w:lineRule="exact"/>
        <w:ind w:left="-102"/>
        <w:jc w:val="left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柴守权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国家林业局森林病虫害防治总站高级工程师</w:t>
      </w:r>
    </w:p>
    <w:p w:rsidR="00832A1C" w:rsidRDefault="00832A1C" w:rsidP="00832A1C">
      <w:pPr>
        <w:tabs>
          <w:tab w:val="left" w:pos="828"/>
          <w:tab w:val="left" w:pos="3888"/>
        </w:tabs>
        <w:spacing w:line="560" w:lineRule="exact"/>
        <w:ind w:left="-102"/>
        <w:jc w:val="left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曹石林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福建农林大学材料工程学院副教授</w:t>
      </w:r>
    </w:p>
    <w:p w:rsidR="00832A1C" w:rsidRDefault="00832A1C" w:rsidP="00832A1C">
      <w:pPr>
        <w:tabs>
          <w:tab w:val="left" w:pos="828"/>
          <w:tab w:val="left" w:pos="3888"/>
        </w:tabs>
        <w:spacing w:line="560" w:lineRule="exact"/>
        <w:ind w:left="-102"/>
        <w:jc w:val="left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黄晓凤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江西省林业科学研究院野生动植物保护研究所副研究员</w:t>
      </w:r>
    </w:p>
    <w:p w:rsidR="00832A1C" w:rsidRDefault="00832A1C" w:rsidP="00832A1C">
      <w:pPr>
        <w:rPr>
          <w:rFonts w:hint="eastAsia"/>
        </w:rPr>
      </w:pPr>
    </w:p>
    <w:p w:rsidR="00123C09" w:rsidRDefault="00123C09">
      <w:pPr>
        <w:rPr>
          <w:rFonts w:hint="eastAsia"/>
        </w:rPr>
      </w:pPr>
    </w:p>
    <w:sectPr w:rsidR="00123C09" w:rsidSect="00123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2A1C"/>
    <w:rsid w:val="00123C09"/>
    <w:rsid w:val="00832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>china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2013-09-22T06:13:00Z</dcterms:created>
  <dcterms:modified xsi:type="dcterms:W3CDTF">2013-09-22T06:13:00Z</dcterms:modified>
</cp:coreProperties>
</file>