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B5A1C" w14:textId="77777777" w:rsidR="00AD4AAF" w:rsidRPr="00AD4AAF" w:rsidRDefault="00AD4AAF" w:rsidP="00AD4AAF">
      <w:pPr>
        <w:spacing w:line="600" w:lineRule="exact"/>
        <w:jc w:val="left"/>
        <w:rPr>
          <w:rFonts w:ascii="仿宋_GB2312" w:eastAsia="仿宋_GB2312" w:hAnsi="华文仿宋" w:cs="Times New Roman" w:hint="eastAsia"/>
          <w:sz w:val="28"/>
          <w:szCs w:val="28"/>
        </w:rPr>
      </w:pPr>
      <w:r w:rsidRPr="00AD4AAF">
        <w:rPr>
          <w:rFonts w:ascii="仿宋_GB2312" w:eastAsia="仿宋_GB2312" w:hAnsi="华文仿宋" w:cs="Times New Roman" w:hint="eastAsia"/>
          <w:sz w:val="28"/>
          <w:szCs w:val="28"/>
        </w:rPr>
        <w:t>附件</w:t>
      </w:r>
    </w:p>
    <w:p w14:paraId="5DFCE5DF" w14:textId="77777777" w:rsidR="00AD4AAF" w:rsidRPr="00AD4AAF" w:rsidRDefault="00AD4AAF" w:rsidP="00AD4AAF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AD4AAF">
        <w:rPr>
          <w:rFonts w:ascii="Times New Roman" w:eastAsia="黑体" w:hAnsi="Times New Roman" w:cs="Times New Roman"/>
          <w:sz w:val="36"/>
          <w:szCs w:val="36"/>
        </w:rPr>
        <w:t>第二届全国林草青年科学家</w:t>
      </w:r>
      <w:r w:rsidRPr="00AD4AAF">
        <w:rPr>
          <w:rFonts w:ascii="Times New Roman" w:eastAsia="黑体" w:hAnsi="Times New Roman" w:cs="Times New Roman"/>
          <w:sz w:val="36"/>
          <w:szCs w:val="36"/>
        </w:rPr>
        <w:t>50</w:t>
      </w:r>
      <w:r w:rsidRPr="00AD4AAF">
        <w:rPr>
          <w:rFonts w:ascii="Times New Roman" w:eastAsia="黑体" w:hAnsi="Times New Roman" w:cs="Times New Roman"/>
          <w:sz w:val="36"/>
          <w:szCs w:val="36"/>
        </w:rPr>
        <w:t>人峰会报名表</w:t>
      </w:r>
    </w:p>
    <w:tbl>
      <w:tblPr>
        <w:tblStyle w:val="ae"/>
        <w:tblW w:w="9286" w:type="dxa"/>
        <w:jc w:val="center"/>
        <w:tblLook w:val="04A0" w:firstRow="1" w:lastRow="0" w:firstColumn="1" w:lastColumn="0" w:noHBand="0" w:noVBand="1"/>
      </w:tblPr>
      <w:tblGrid>
        <w:gridCol w:w="1542"/>
        <w:gridCol w:w="1541"/>
        <w:gridCol w:w="699"/>
        <w:gridCol w:w="862"/>
        <w:gridCol w:w="851"/>
        <w:gridCol w:w="870"/>
        <w:gridCol w:w="1398"/>
        <w:gridCol w:w="1523"/>
      </w:tblGrid>
      <w:tr w:rsidR="00AD4AAF" w:rsidRPr="00AD4AAF" w14:paraId="17DBB6DD" w14:textId="77777777" w:rsidTr="00AD4AAF">
        <w:trPr>
          <w:trHeight w:val="737"/>
          <w:jc w:val="center"/>
        </w:trPr>
        <w:tc>
          <w:tcPr>
            <w:tcW w:w="1542" w:type="dxa"/>
            <w:vAlign w:val="center"/>
          </w:tcPr>
          <w:p w14:paraId="4A0B8609" w14:textId="77777777" w:rsidR="00AD4AAF" w:rsidRPr="00AD4AAF" w:rsidRDefault="00AD4AAF" w:rsidP="00C0236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D4AAF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AD4AA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AD4AAF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541" w:type="dxa"/>
            <w:vAlign w:val="center"/>
          </w:tcPr>
          <w:p w14:paraId="3721E1EF" w14:textId="77777777" w:rsidR="00AD4AAF" w:rsidRPr="00AD4AAF" w:rsidRDefault="00AD4AAF" w:rsidP="00C0236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29E55F6C" w14:textId="77777777" w:rsidR="00AD4AAF" w:rsidRPr="00AD4AAF" w:rsidRDefault="00AD4AAF" w:rsidP="00C0236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D4AAF"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862" w:type="dxa"/>
            <w:vAlign w:val="center"/>
          </w:tcPr>
          <w:p w14:paraId="5F8A84A7" w14:textId="77777777" w:rsidR="00AD4AAF" w:rsidRPr="00AD4AAF" w:rsidRDefault="00AD4AAF" w:rsidP="00C0236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00FF360" w14:textId="77777777" w:rsidR="00AD4AAF" w:rsidRPr="00AD4AAF" w:rsidRDefault="00AD4AAF" w:rsidP="00C0236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D4AAF">
              <w:rPr>
                <w:rFonts w:ascii="Times New Roman" w:eastAsia="仿宋_GB2312" w:hAnsi="Times New Roman" w:cs="Times New Roman"/>
                <w:sz w:val="24"/>
                <w:szCs w:val="24"/>
              </w:rPr>
              <w:t>年龄</w:t>
            </w:r>
          </w:p>
        </w:tc>
        <w:tc>
          <w:tcPr>
            <w:tcW w:w="870" w:type="dxa"/>
            <w:vAlign w:val="center"/>
          </w:tcPr>
          <w:p w14:paraId="5EF89B9D" w14:textId="77777777" w:rsidR="00AD4AAF" w:rsidRPr="00AD4AAF" w:rsidRDefault="00AD4AAF" w:rsidP="00C0236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0276CBE7" w14:textId="77777777" w:rsidR="00AD4AAF" w:rsidRPr="00AD4AAF" w:rsidRDefault="00AD4AAF" w:rsidP="00C0236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D4AAF">
              <w:rPr>
                <w:rFonts w:ascii="Times New Roman" w:eastAsia="仿宋_GB2312" w:hAnsi="Times New Roman" w:cs="Times New Roman"/>
                <w:sz w:val="24"/>
                <w:szCs w:val="24"/>
              </w:rPr>
              <w:t>学历</w:t>
            </w:r>
            <w:r w:rsidRPr="00AD4AAF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AD4AAF">
              <w:rPr>
                <w:rFonts w:ascii="Times New Roman" w:eastAsia="仿宋_GB2312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1523" w:type="dxa"/>
            <w:vAlign w:val="center"/>
          </w:tcPr>
          <w:p w14:paraId="227905AE" w14:textId="77777777" w:rsidR="00AD4AAF" w:rsidRPr="00AD4AAF" w:rsidRDefault="00AD4AAF" w:rsidP="00C0236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D4AAF" w:rsidRPr="00AD4AAF" w14:paraId="19BBB94F" w14:textId="77777777" w:rsidTr="00AD4AAF">
        <w:trPr>
          <w:trHeight w:val="737"/>
          <w:jc w:val="center"/>
        </w:trPr>
        <w:tc>
          <w:tcPr>
            <w:tcW w:w="1542" w:type="dxa"/>
            <w:vAlign w:val="center"/>
          </w:tcPr>
          <w:p w14:paraId="6302EDD0" w14:textId="77777777" w:rsidR="00AD4AAF" w:rsidRPr="00AD4AAF" w:rsidRDefault="00AD4AAF" w:rsidP="00C0236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D4AAF">
              <w:rPr>
                <w:rFonts w:ascii="Times New Roman" w:eastAsia="仿宋_GB2312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3102" w:type="dxa"/>
            <w:gridSpan w:val="3"/>
            <w:vAlign w:val="center"/>
          </w:tcPr>
          <w:p w14:paraId="026A20E1" w14:textId="77777777" w:rsidR="00AD4AAF" w:rsidRPr="00AD4AAF" w:rsidRDefault="00AD4AAF" w:rsidP="00C0236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3C7C02D3" w14:textId="77777777" w:rsidR="00AD4AAF" w:rsidRPr="00AD4AAF" w:rsidRDefault="00AD4AAF" w:rsidP="00C0236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D4AAF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  <w:r w:rsidRPr="00AD4AAF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AD4AAF"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2921" w:type="dxa"/>
            <w:gridSpan w:val="2"/>
            <w:vAlign w:val="center"/>
          </w:tcPr>
          <w:p w14:paraId="7C851D23" w14:textId="77777777" w:rsidR="00AD4AAF" w:rsidRPr="00AD4AAF" w:rsidRDefault="00AD4AAF" w:rsidP="00C0236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D4AAF" w:rsidRPr="00AD4AAF" w14:paraId="7DDC86AD" w14:textId="77777777" w:rsidTr="00AD4AAF">
        <w:trPr>
          <w:trHeight w:val="737"/>
          <w:jc w:val="center"/>
        </w:trPr>
        <w:tc>
          <w:tcPr>
            <w:tcW w:w="1542" w:type="dxa"/>
            <w:vAlign w:val="center"/>
          </w:tcPr>
          <w:p w14:paraId="51C0CD43" w14:textId="77777777" w:rsidR="00AD4AAF" w:rsidRPr="00AD4AAF" w:rsidRDefault="00AD4AAF" w:rsidP="00C0236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D4AAF">
              <w:rPr>
                <w:rFonts w:ascii="Times New Roman" w:eastAsia="仿宋_GB2312" w:hAnsi="Times New Roman" w:cs="Times New Roman"/>
                <w:sz w:val="24"/>
                <w:szCs w:val="24"/>
              </w:rPr>
              <w:t>手机号码</w:t>
            </w:r>
          </w:p>
        </w:tc>
        <w:tc>
          <w:tcPr>
            <w:tcW w:w="3102" w:type="dxa"/>
            <w:gridSpan w:val="3"/>
            <w:vAlign w:val="center"/>
          </w:tcPr>
          <w:p w14:paraId="6C8F5AB4" w14:textId="77777777" w:rsidR="00AD4AAF" w:rsidRPr="00AD4AAF" w:rsidRDefault="00AD4AAF" w:rsidP="00C0236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5297A3A6" w14:textId="77777777" w:rsidR="00AD4AAF" w:rsidRPr="00AD4AAF" w:rsidRDefault="00AD4AAF" w:rsidP="00C0236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D4AAF">
              <w:rPr>
                <w:rFonts w:ascii="Times New Roman" w:eastAsia="仿宋_GB2312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921" w:type="dxa"/>
            <w:gridSpan w:val="2"/>
            <w:vAlign w:val="center"/>
          </w:tcPr>
          <w:p w14:paraId="1E6E05AD" w14:textId="77777777" w:rsidR="00AD4AAF" w:rsidRPr="00AD4AAF" w:rsidRDefault="00AD4AAF" w:rsidP="00C0236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D4AAF" w:rsidRPr="00AD4AAF" w14:paraId="7B6573E1" w14:textId="77777777" w:rsidTr="00AD4AAF">
        <w:trPr>
          <w:trHeight w:val="737"/>
          <w:jc w:val="center"/>
        </w:trPr>
        <w:tc>
          <w:tcPr>
            <w:tcW w:w="1542" w:type="dxa"/>
            <w:vAlign w:val="center"/>
          </w:tcPr>
          <w:p w14:paraId="102789F8" w14:textId="77777777" w:rsidR="00AD4AAF" w:rsidRPr="00AD4AAF" w:rsidRDefault="00AD4AAF" w:rsidP="00C0236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D4AAF">
              <w:rPr>
                <w:rFonts w:ascii="Times New Roman" w:eastAsia="仿宋_GB2312" w:hAnsi="Times New Roman" w:cs="Times New Roman"/>
                <w:sz w:val="24"/>
                <w:szCs w:val="24"/>
              </w:rPr>
              <w:t>研究方向</w:t>
            </w:r>
          </w:p>
        </w:tc>
        <w:tc>
          <w:tcPr>
            <w:tcW w:w="7744" w:type="dxa"/>
            <w:gridSpan w:val="7"/>
            <w:vAlign w:val="center"/>
          </w:tcPr>
          <w:p w14:paraId="57E4B0F4" w14:textId="77777777" w:rsidR="00AD4AAF" w:rsidRPr="00AD4AAF" w:rsidRDefault="00AD4AAF" w:rsidP="00C0236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D4AAF" w:rsidRPr="00AD4AAF" w14:paraId="0CD1D416" w14:textId="77777777" w:rsidTr="00AD4AAF">
        <w:trPr>
          <w:trHeight w:val="8540"/>
          <w:jc w:val="center"/>
        </w:trPr>
        <w:tc>
          <w:tcPr>
            <w:tcW w:w="1542" w:type="dxa"/>
            <w:vAlign w:val="center"/>
          </w:tcPr>
          <w:p w14:paraId="7E1B6683" w14:textId="77777777" w:rsidR="00AD4AAF" w:rsidRPr="00AD4AAF" w:rsidRDefault="00AD4AAF" w:rsidP="00C0236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D4AAF">
              <w:rPr>
                <w:rFonts w:ascii="Times New Roman" w:eastAsia="仿宋_GB2312" w:hAnsi="Times New Roman" w:cs="Times New Roman"/>
                <w:sz w:val="24"/>
                <w:szCs w:val="24"/>
              </w:rPr>
              <w:t>个</w:t>
            </w:r>
          </w:p>
          <w:p w14:paraId="7C389F74" w14:textId="77777777" w:rsidR="00AD4AAF" w:rsidRPr="00AD4AAF" w:rsidRDefault="00AD4AAF" w:rsidP="00C0236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D4AAF">
              <w:rPr>
                <w:rFonts w:ascii="Times New Roman" w:eastAsia="仿宋_GB2312" w:hAnsi="Times New Roman" w:cs="Times New Roman"/>
                <w:sz w:val="24"/>
                <w:szCs w:val="24"/>
              </w:rPr>
              <w:t>人</w:t>
            </w:r>
          </w:p>
          <w:p w14:paraId="234A2CB0" w14:textId="77777777" w:rsidR="00AD4AAF" w:rsidRPr="00AD4AAF" w:rsidRDefault="00AD4AAF" w:rsidP="00C0236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D4AAF">
              <w:rPr>
                <w:rFonts w:ascii="Times New Roman" w:eastAsia="仿宋_GB2312" w:hAnsi="Times New Roman" w:cs="Times New Roman"/>
                <w:sz w:val="24"/>
                <w:szCs w:val="24"/>
              </w:rPr>
              <w:t>简</w:t>
            </w:r>
          </w:p>
          <w:p w14:paraId="6FA1260A" w14:textId="77777777" w:rsidR="00AD4AAF" w:rsidRPr="00AD4AAF" w:rsidRDefault="00AD4AAF" w:rsidP="00C0236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AD4AAF">
              <w:rPr>
                <w:rFonts w:ascii="Times New Roman" w:eastAsia="仿宋_GB2312" w:hAnsi="Times New Roman" w:cs="Times New Roman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744" w:type="dxa"/>
            <w:gridSpan w:val="7"/>
          </w:tcPr>
          <w:p w14:paraId="143D4020" w14:textId="77777777" w:rsidR="00AD4AAF" w:rsidRPr="00AD4AAF" w:rsidRDefault="00AD4AAF" w:rsidP="00C02367">
            <w:pPr>
              <w:spacing w:line="5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D4AAF">
              <w:rPr>
                <w:rFonts w:ascii="Times New Roman" w:eastAsia="仿宋_GB2312" w:hAnsi="Times New Roman" w:cs="Times New Roman"/>
                <w:sz w:val="24"/>
                <w:szCs w:val="24"/>
              </w:rPr>
              <w:t>（主要包括：科研历程、表彰奖励、代表性论文或著作、主要科研成果、从事研究所在学科或领域的科技前沿热点、科研感悟等，不超出</w:t>
            </w:r>
            <w:r w:rsidRPr="00AD4AAF">
              <w:rPr>
                <w:rFonts w:ascii="Times New Roman" w:eastAsia="仿宋_GB2312" w:hAnsi="Times New Roman" w:cs="Times New Roman"/>
                <w:sz w:val="24"/>
                <w:szCs w:val="24"/>
              </w:rPr>
              <w:t>1000</w:t>
            </w:r>
            <w:r w:rsidRPr="00AD4AAF">
              <w:rPr>
                <w:rFonts w:ascii="Times New Roman" w:eastAsia="仿宋_GB2312" w:hAnsi="Times New Roman" w:cs="Times New Roman"/>
                <w:sz w:val="24"/>
                <w:szCs w:val="24"/>
              </w:rPr>
              <w:t>字）</w:t>
            </w:r>
          </w:p>
        </w:tc>
      </w:tr>
      <w:tr w:rsidR="00AD4AAF" w:rsidRPr="00AD4AAF" w14:paraId="4977FFE2" w14:textId="77777777" w:rsidTr="00AD4AAF">
        <w:trPr>
          <w:trHeight w:val="757"/>
          <w:jc w:val="center"/>
        </w:trPr>
        <w:tc>
          <w:tcPr>
            <w:tcW w:w="1542" w:type="dxa"/>
            <w:vAlign w:val="center"/>
          </w:tcPr>
          <w:p w14:paraId="68C1F5E7" w14:textId="77777777" w:rsidR="00AD4AAF" w:rsidRPr="00AD4AAF" w:rsidRDefault="00AD4AAF" w:rsidP="00C0236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D4AAF">
              <w:rPr>
                <w:rFonts w:ascii="Times New Roman" w:eastAsia="仿宋_GB2312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7744" w:type="dxa"/>
            <w:gridSpan w:val="7"/>
            <w:vAlign w:val="center"/>
          </w:tcPr>
          <w:p w14:paraId="74039BAC" w14:textId="77777777" w:rsidR="00AD4AAF" w:rsidRPr="00AD4AAF" w:rsidRDefault="00AD4AAF" w:rsidP="00C02367">
            <w:pPr>
              <w:spacing w:line="6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69A60E15" w14:textId="77777777" w:rsidR="00E41B6E" w:rsidRPr="00AD4AAF" w:rsidRDefault="00E41B6E">
      <w:pPr>
        <w:rPr>
          <w:rFonts w:ascii="仿宋_GB2312" w:eastAsia="仿宋_GB2312" w:hint="eastAsia"/>
        </w:rPr>
      </w:pPr>
    </w:p>
    <w:sectPr w:rsidR="00E41B6E" w:rsidRPr="00AD4AAF" w:rsidSect="00114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AF"/>
    <w:rsid w:val="00114F95"/>
    <w:rsid w:val="003A0B9E"/>
    <w:rsid w:val="00AD4AAF"/>
    <w:rsid w:val="00C44E4D"/>
    <w:rsid w:val="00E4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B0BA4"/>
  <w15:chartTrackingRefBased/>
  <w15:docId w15:val="{3D231516-0603-4FCD-958D-D017C295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theme="minorBidi"/>
        <w:color w:val="000000" w:themeColor="text1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AAF"/>
    <w:pPr>
      <w:widowControl w:val="0"/>
      <w:jc w:val="both"/>
    </w:pPr>
    <w:rPr>
      <w:rFonts w:asciiTheme="minorHAnsi" w:hAnsiTheme="minorHAnsi"/>
      <w:color w:val="auto"/>
    </w:rPr>
  </w:style>
  <w:style w:type="paragraph" w:styleId="1">
    <w:name w:val="heading 1"/>
    <w:basedOn w:val="a"/>
    <w:next w:val="a"/>
    <w:link w:val="10"/>
    <w:uiPriority w:val="9"/>
    <w:qFormat/>
    <w:rsid w:val="00AD4A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A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AAF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AAF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AAF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AA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AA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AA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AAF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4AA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4A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4AAF"/>
    <w:rPr>
      <w:rFonts w:asciiTheme="minorHAnsi" w:hAnsiTheme="minorHAnsi"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4AAF"/>
    <w:rPr>
      <w:rFonts w:asciiTheme="minorHAnsi" w:hAnsiTheme="minorHAnsi"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D4AAF"/>
    <w:rPr>
      <w:rFonts w:asciiTheme="minorHAnsi" w:hAnsiTheme="minorHAnsi"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4AAF"/>
    <w:rPr>
      <w:rFonts w:asciiTheme="minorHAnsi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4AAF"/>
    <w:rPr>
      <w:rFonts w:asciiTheme="minorHAnsi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4AAF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4A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4AA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A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4A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AAF"/>
    <w:pPr>
      <w:spacing w:before="160" w:after="160"/>
      <w:jc w:val="center"/>
    </w:pPr>
    <w:rPr>
      <w:rFonts w:ascii="Times New Roman" w:hAnsi="Times New Roman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4A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AAF"/>
    <w:pPr>
      <w:ind w:left="720"/>
      <w:contextualSpacing/>
    </w:pPr>
    <w:rPr>
      <w:rFonts w:ascii="Times New Roman" w:hAnsi="Times New Roman"/>
      <w:color w:val="000000" w:themeColor="text1"/>
    </w:rPr>
  </w:style>
  <w:style w:type="character" w:styleId="aa">
    <w:name w:val="Intense Emphasis"/>
    <w:basedOn w:val="a0"/>
    <w:uiPriority w:val="21"/>
    <w:qFormat/>
    <w:rsid w:val="00AD4AA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AA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4AAF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D4AAF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59"/>
    <w:rsid w:val="00AD4AAF"/>
    <w:rPr>
      <w:rFonts w:asciiTheme="minorHAnsi" w:hAnsiTheme="minorHAnsi"/>
      <w:color w:val="aut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365VIP408</dc:creator>
  <cp:keywords/>
  <dc:description/>
  <cp:lastModifiedBy>365VIP408</cp:lastModifiedBy>
  <cp:revision>1</cp:revision>
  <dcterms:created xsi:type="dcterms:W3CDTF">2024-05-10T12:55:00Z</dcterms:created>
  <dcterms:modified xsi:type="dcterms:W3CDTF">2024-05-10T12:57:00Z</dcterms:modified>
</cp:coreProperties>
</file>