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附件3</w:t>
      </w:r>
    </w:p>
    <w:p>
      <w:pPr>
        <w:spacing w:line="280" w:lineRule="atLeas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2022年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林草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科技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十大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进展推荐汇总表</w:t>
      </w:r>
    </w:p>
    <w:p>
      <w:pPr>
        <w:jc w:val="center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单位：</w:t>
      </w:r>
      <w:r>
        <w:rPr>
          <w:rFonts w:ascii="Times New Roman" w:hAnsi="Times New Roman" w:eastAsia="黑体" w:cs="Times New Roman"/>
          <w:bCs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黑体" w:cs="Times New Roman"/>
          <w:bCs/>
          <w:sz w:val="28"/>
          <w:szCs w:val="28"/>
        </w:rPr>
        <w:t xml:space="preserve"> （公章）                                                 时间：</w:t>
      </w:r>
      <w:r>
        <w:rPr>
          <w:rFonts w:ascii="Times New Roman" w:hAnsi="Times New Roman" w:eastAsia="黑体" w:cs="Times New Roman"/>
          <w:bCs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黑体" w:cs="Times New Roman"/>
          <w:bCs/>
          <w:sz w:val="28"/>
          <w:szCs w:val="28"/>
        </w:rPr>
        <w:t>年</w:t>
      </w:r>
      <w:r>
        <w:rPr>
          <w:rFonts w:ascii="Times New Roman" w:hAnsi="Times New Roman" w:eastAsia="黑体" w:cs="Times New Roman"/>
          <w:bCs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黑体" w:cs="Times New Roman"/>
          <w:bCs/>
          <w:sz w:val="28"/>
          <w:szCs w:val="28"/>
        </w:rPr>
        <w:t>月</w:t>
      </w:r>
      <w:r>
        <w:rPr>
          <w:rFonts w:ascii="Times New Roman" w:hAnsi="Times New Roman" w:eastAsia="黑体" w:cs="Times New Roman"/>
          <w:bCs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黑体" w:cs="Times New Roman"/>
          <w:bCs/>
          <w:sz w:val="28"/>
          <w:szCs w:val="28"/>
        </w:rPr>
        <w:t>日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4190"/>
        <w:gridCol w:w="2279"/>
        <w:gridCol w:w="2242"/>
        <w:gridCol w:w="2259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68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成 果 名 称</w:t>
            </w: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所属领域</w:t>
            </w:r>
          </w:p>
        </w:tc>
        <w:tc>
          <w:tcPr>
            <w:tcW w:w="791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第一完成人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推荐单位</w:t>
            </w: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36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36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36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8" w:hRule="exact"/>
          <w:jc w:val="center"/>
        </w:trPr>
        <w:tc>
          <w:tcPr>
            <w:tcW w:w="36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7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sectPr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F63B69-AE19-4BF9-AD59-DA7616B52A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5711DE-AE31-4D5D-B5FB-62B1A133243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F564C2B-19ED-4620-AD25-F2554B93DD16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7C796553-DA9A-490D-9388-8A436C673E6D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576134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ZTllZGU3ZTk2OWZkZTQ1MjgyZjQ0YzY0ZWJkODQifQ=="/>
  </w:docVars>
  <w:rsids>
    <w:rsidRoot w:val="00FF1C1B"/>
    <w:rsid w:val="00064026"/>
    <w:rsid w:val="000E6C5F"/>
    <w:rsid w:val="000F1A4A"/>
    <w:rsid w:val="00141877"/>
    <w:rsid w:val="00162C61"/>
    <w:rsid w:val="001F0A4A"/>
    <w:rsid w:val="00214D41"/>
    <w:rsid w:val="0028666D"/>
    <w:rsid w:val="002B1974"/>
    <w:rsid w:val="002C08BF"/>
    <w:rsid w:val="002D2A04"/>
    <w:rsid w:val="002E329D"/>
    <w:rsid w:val="00312A8F"/>
    <w:rsid w:val="00313B0C"/>
    <w:rsid w:val="003C3723"/>
    <w:rsid w:val="00444402"/>
    <w:rsid w:val="004566EF"/>
    <w:rsid w:val="00473267"/>
    <w:rsid w:val="004E745B"/>
    <w:rsid w:val="00511C40"/>
    <w:rsid w:val="0052632E"/>
    <w:rsid w:val="00573655"/>
    <w:rsid w:val="00577936"/>
    <w:rsid w:val="005A75A2"/>
    <w:rsid w:val="005B25E9"/>
    <w:rsid w:val="005B74DE"/>
    <w:rsid w:val="006205AC"/>
    <w:rsid w:val="00627F89"/>
    <w:rsid w:val="00636254"/>
    <w:rsid w:val="00640D0A"/>
    <w:rsid w:val="0065568C"/>
    <w:rsid w:val="00694AB4"/>
    <w:rsid w:val="006C7CF5"/>
    <w:rsid w:val="006E12E4"/>
    <w:rsid w:val="00717440"/>
    <w:rsid w:val="00752349"/>
    <w:rsid w:val="00774F7B"/>
    <w:rsid w:val="007F19C3"/>
    <w:rsid w:val="00805BBE"/>
    <w:rsid w:val="00817C8A"/>
    <w:rsid w:val="008340FB"/>
    <w:rsid w:val="00872997"/>
    <w:rsid w:val="00881087"/>
    <w:rsid w:val="00893319"/>
    <w:rsid w:val="008C6419"/>
    <w:rsid w:val="0092536E"/>
    <w:rsid w:val="00937A86"/>
    <w:rsid w:val="009B344E"/>
    <w:rsid w:val="00A06132"/>
    <w:rsid w:val="00A12F8B"/>
    <w:rsid w:val="00A2629B"/>
    <w:rsid w:val="00A3752E"/>
    <w:rsid w:val="00A41883"/>
    <w:rsid w:val="00A9037E"/>
    <w:rsid w:val="00A9136E"/>
    <w:rsid w:val="00AB30B5"/>
    <w:rsid w:val="00AB5106"/>
    <w:rsid w:val="00AF540A"/>
    <w:rsid w:val="00AF6733"/>
    <w:rsid w:val="00B00519"/>
    <w:rsid w:val="00BA0AC0"/>
    <w:rsid w:val="00BC137B"/>
    <w:rsid w:val="00BC4E56"/>
    <w:rsid w:val="00BC745D"/>
    <w:rsid w:val="00BE0E74"/>
    <w:rsid w:val="00C836A5"/>
    <w:rsid w:val="00D02279"/>
    <w:rsid w:val="00D37F06"/>
    <w:rsid w:val="00D539AD"/>
    <w:rsid w:val="00D75B91"/>
    <w:rsid w:val="00D85A37"/>
    <w:rsid w:val="00DA1C12"/>
    <w:rsid w:val="00DE5169"/>
    <w:rsid w:val="00E11CB9"/>
    <w:rsid w:val="00E23B75"/>
    <w:rsid w:val="00E8587A"/>
    <w:rsid w:val="00EF7695"/>
    <w:rsid w:val="00F02859"/>
    <w:rsid w:val="00F045DD"/>
    <w:rsid w:val="00F069D7"/>
    <w:rsid w:val="00F32ED0"/>
    <w:rsid w:val="00F73353"/>
    <w:rsid w:val="00F83AD0"/>
    <w:rsid w:val="00FF1C1B"/>
    <w:rsid w:val="06B70B9A"/>
    <w:rsid w:val="29B77966"/>
    <w:rsid w:val="2FAF391B"/>
    <w:rsid w:val="311369C1"/>
    <w:rsid w:val="39F3190E"/>
    <w:rsid w:val="403501D5"/>
    <w:rsid w:val="64DC21A2"/>
    <w:rsid w:val="6ED5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sj1"/>
    <w:basedOn w:val="1"/>
    <w:qFormat/>
    <w:uiPriority w:val="0"/>
    <w:pPr>
      <w:adjustRightInd/>
      <w:snapToGrid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4">
    <w:name w:val="日期 字符"/>
    <w:basedOn w:val="7"/>
    <w:link w:val="2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5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78EB-2299-4AA5-9F3E-89A840B4F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1832</Words>
  <Characters>1935</Characters>
  <Lines>15</Lines>
  <Paragraphs>4</Paragraphs>
  <TotalTime>17</TotalTime>
  <ScaleCrop>false</ScaleCrop>
  <LinksUpToDate>false</LinksUpToDate>
  <CharactersWithSpaces>2113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2021-06-23T02:27:00Z</dcterms:created>
  <dc:creator>Zeng Xiangwei</dc:creator>
  <cp:lastModifiedBy>虞华强</cp:lastModifiedBy>
  <cp:lastPrinted>2021-07-12T02:31:00Z</cp:lastPrinted>
  <dcterms:modified xsi:type="dcterms:W3CDTF">2023-01-08T06:44:21Z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2D7EC7EB09AE40DC8AAC2BDE9E464C36</vt:lpwstr>
  </property>
</Properties>
</file>