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8D" w:rsidRDefault="00A17A8D" w:rsidP="00A17A8D">
      <w:pPr>
        <w:adjustRightInd w:val="0"/>
        <w:snapToGrid w:val="0"/>
        <w:spacing w:line="360" w:lineRule="auto"/>
        <w:jc w:val="left"/>
        <w:rPr>
          <w:rStyle w:val="NormalCharacter"/>
          <w:rFonts w:ascii="仿宋" w:eastAsia="仿宋" w:hAnsi="仿宋"/>
          <w:color w:val="000000"/>
          <w:sz w:val="30"/>
          <w:szCs w:val="30"/>
        </w:rPr>
      </w:pPr>
      <w:r w:rsidRPr="007B3C83">
        <w:rPr>
          <w:rStyle w:val="NormalCharacter"/>
          <w:rFonts w:ascii="仿宋" w:eastAsia="仿宋" w:hAnsi="仿宋"/>
          <w:color w:val="000000"/>
          <w:sz w:val="30"/>
          <w:szCs w:val="30"/>
        </w:rPr>
        <w:t>附件</w:t>
      </w:r>
      <w:r w:rsidRPr="007B3C83">
        <w:rPr>
          <w:rStyle w:val="NormalCharacter"/>
          <w:rFonts w:ascii="仿宋" w:eastAsia="仿宋" w:hAnsi="仿宋" w:hint="eastAsia"/>
          <w:color w:val="000000"/>
          <w:sz w:val="30"/>
          <w:szCs w:val="30"/>
        </w:rPr>
        <w:t>1</w:t>
      </w:r>
    </w:p>
    <w:p w:rsidR="003C58A2" w:rsidRDefault="003C58A2" w:rsidP="00DD0861">
      <w:pPr>
        <w:adjustRightInd w:val="0"/>
        <w:snapToGrid w:val="0"/>
        <w:jc w:val="center"/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</w:pPr>
    </w:p>
    <w:p w:rsidR="00DD0861" w:rsidRPr="00F42CFE" w:rsidRDefault="00DD0861" w:rsidP="00DD0861">
      <w:pPr>
        <w:adjustRightInd w:val="0"/>
        <w:snapToGrid w:val="0"/>
        <w:jc w:val="center"/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</w:pPr>
      <w:r w:rsidRPr="00F42CFE"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  <w:t>林下生态种植产业国家创新联盟成立大会暨</w:t>
      </w:r>
    </w:p>
    <w:p w:rsidR="00A17A8D" w:rsidRDefault="00DD0861" w:rsidP="00DD0861">
      <w:pPr>
        <w:snapToGrid w:val="0"/>
        <w:spacing w:line="460" w:lineRule="exact"/>
        <w:jc w:val="center"/>
        <w:rPr>
          <w:rStyle w:val="NormalCharacter"/>
          <w:rFonts w:ascii="仿宋" w:eastAsia="仿宋" w:hAnsi="仿宋"/>
          <w:color w:val="000000"/>
          <w:sz w:val="30"/>
          <w:szCs w:val="30"/>
        </w:rPr>
      </w:pPr>
      <w:r w:rsidRPr="00F42CFE"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  <w:t>第二届中国黄精产业发展研讨会</w:t>
      </w:r>
    </w:p>
    <w:p w:rsidR="00A17A8D" w:rsidRDefault="00A17A8D" w:rsidP="00A17A8D">
      <w:pPr>
        <w:adjustRightInd w:val="0"/>
        <w:snapToGrid w:val="0"/>
        <w:jc w:val="center"/>
        <w:rPr>
          <w:rStyle w:val="NormalCharacter"/>
          <w:rFonts w:ascii="仿宋" w:eastAsia="仿宋" w:hAnsi="仿宋"/>
          <w:b/>
          <w:color w:val="000000"/>
          <w:sz w:val="32"/>
          <w:szCs w:val="32"/>
        </w:rPr>
      </w:pPr>
      <w:r w:rsidRPr="00F42CFE">
        <w:rPr>
          <w:rStyle w:val="NormalCharacter"/>
          <w:rFonts w:ascii="仿宋" w:eastAsia="仿宋" w:hAnsi="仿宋" w:hint="eastAsia"/>
          <w:b/>
          <w:color w:val="000000"/>
          <w:sz w:val="32"/>
          <w:szCs w:val="32"/>
        </w:rPr>
        <w:t>参会</w:t>
      </w:r>
      <w:r w:rsidRPr="00F42CFE">
        <w:rPr>
          <w:rStyle w:val="NormalCharacter"/>
          <w:rFonts w:ascii="仿宋" w:eastAsia="仿宋" w:hAnsi="仿宋"/>
          <w:b/>
          <w:color w:val="000000"/>
          <w:sz w:val="32"/>
          <w:szCs w:val="32"/>
        </w:rPr>
        <w:t>回执表</w:t>
      </w:r>
    </w:p>
    <w:p w:rsidR="00A17A8D" w:rsidRPr="00F42CFE" w:rsidRDefault="00A17A8D" w:rsidP="00A17A8D">
      <w:pPr>
        <w:adjustRightInd w:val="0"/>
        <w:snapToGrid w:val="0"/>
        <w:jc w:val="center"/>
        <w:rPr>
          <w:rStyle w:val="NormalCharacter"/>
          <w:rFonts w:ascii="仿宋" w:eastAsia="仿宋" w:hAnsi="仿宋"/>
          <w:color w:val="000000"/>
          <w:sz w:val="32"/>
          <w:szCs w:val="32"/>
        </w:rPr>
      </w:pPr>
    </w:p>
    <w:tbl>
      <w:tblPr>
        <w:tblW w:w="9214" w:type="dxa"/>
        <w:tblInd w:w="-459" w:type="dxa"/>
        <w:tblLook w:val="04A0"/>
      </w:tblPr>
      <w:tblGrid>
        <w:gridCol w:w="1276"/>
        <w:gridCol w:w="851"/>
        <w:gridCol w:w="125"/>
        <w:gridCol w:w="1150"/>
        <w:gridCol w:w="1985"/>
        <w:gridCol w:w="283"/>
        <w:gridCol w:w="1560"/>
        <w:gridCol w:w="141"/>
        <w:gridCol w:w="1843"/>
      </w:tblGrid>
      <w:tr w:rsidR="00A17A8D" w:rsidRPr="00763AAA" w:rsidTr="0001496E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职称/</w:t>
            </w:r>
          </w:p>
          <w:p w:rsidR="00A17A8D" w:rsidRPr="00763AAA" w:rsidRDefault="00A17A8D" w:rsidP="0001496E">
            <w:pPr>
              <w:adjustRightInd w:val="0"/>
              <w:snapToGri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邮箱</w:t>
            </w:r>
          </w:p>
        </w:tc>
      </w:tr>
      <w:tr w:rsidR="00A17A8D" w:rsidRPr="00763AAA" w:rsidTr="00014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7A8D" w:rsidRPr="00763AAA" w:rsidRDefault="00A17A8D" w:rsidP="0001496E">
            <w:pPr>
              <w:adjustRightInd w:val="0"/>
              <w:jc w:val="left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7A8D" w:rsidRPr="00763AAA" w:rsidRDefault="00A17A8D" w:rsidP="0001496E">
            <w:pPr>
              <w:adjustRightInd w:val="0"/>
              <w:jc w:val="left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7A8D" w:rsidRPr="00763AAA" w:rsidRDefault="00A17A8D" w:rsidP="0001496E">
            <w:pPr>
              <w:adjustRightInd w:val="0"/>
              <w:jc w:val="left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是否接站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到达时间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7A8D" w:rsidRPr="00763AAA" w:rsidRDefault="00A17A8D" w:rsidP="0001496E">
            <w:pPr>
              <w:adjustRightInd w:val="0"/>
              <w:jc w:val="left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到达地点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车次/航班号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7A8D" w:rsidRPr="00763AAA" w:rsidRDefault="00A17A8D" w:rsidP="0001496E">
            <w:pPr>
              <w:adjustRightInd w:val="0"/>
              <w:jc w:val="left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是否送站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返程时间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7A8D" w:rsidRPr="00763AAA" w:rsidRDefault="00A17A8D" w:rsidP="0001496E">
            <w:pPr>
              <w:adjustRightInd w:val="0"/>
              <w:jc w:val="left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返程地点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车次/航班号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7A8D" w:rsidRPr="00763AAA" w:rsidRDefault="00A17A8D" w:rsidP="0001496E">
            <w:pPr>
              <w:adjustRightInd w:val="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是否提交论文：</w:t>
            </w:r>
            <w:r w:rsidRPr="00763AAA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是</w:t>
            </w:r>
            <w:r w:rsidRPr="00763AAA">
              <w:rPr>
                <w:rStyle w:val="NormalCharacter"/>
                <w:rFonts w:ascii="宋体" w:hAnsi="宋体"/>
                <w:color w:val="000000"/>
                <w:sz w:val="24"/>
              </w:rPr>
              <w:t>□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 xml:space="preserve">   </w:t>
            </w:r>
            <w:r w:rsidRPr="00763AAA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否</w:t>
            </w:r>
            <w:r w:rsidRPr="00763AAA">
              <w:rPr>
                <w:rStyle w:val="NormalCharacter"/>
                <w:rFonts w:ascii="宋体" w:hAnsi="宋体"/>
                <w:color w:val="000000"/>
                <w:sz w:val="24"/>
              </w:rPr>
              <w:t>□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是否作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会议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>报告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：是</w:t>
            </w:r>
            <w:r w:rsidRPr="00763AAA">
              <w:rPr>
                <w:rStyle w:val="NormalCharacter"/>
                <w:rFonts w:ascii="宋体" w:hAnsi="宋体"/>
                <w:color w:val="000000"/>
                <w:sz w:val="24"/>
              </w:rPr>
              <w:t>□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 xml:space="preserve">   否</w:t>
            </w:r>
            <w:r w:rsidRPr="00763AAA">
              <w:rPr>
                <w:rStyle w:val="NormalCharacter"/>
                <w:rFonts w:ascii="宋体" w:hAnsi="宋体"/>
                <w:color w:val="000000"/>
                <w:sz w:val="24"/>
              </w:rPr>
              <w:t>□</w:t>
            </w:r>
          </w:p>
        </w:tc>
      </w:tr>
      <w:tr w:rsidR="00A17A8D" w:rsidRPr="00763AAA" w:rsidTr="0001496E">
        <w:trPr>
          <w:trHeight w:val="567"/>
        </w:trPr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报告题目</w:t>
            </w:r>
          </w:p>
        </w:tc>
        <w:tc>
          <w:tcPr>
            <w:tcW w:w="69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  <w:tr w:rsidR="00A17A8D" w:rsidRPr="00763AAA" w:rsidTr="0001496E">
        <w:trPr>
          <w:trHeight w:val="567"/>
        </w:trPr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住宿是否需要单间：</w:t>
            </w:r>
            <w:r w:rsidRPr="00763AAA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是</w:t>
            </w:r>
            <w:r w:rsidRPr="00763AAA">
              <w:rPr>
                <w:rStyle w:val="NormalCharacter"/>
                <w:rFonts w:ascii="宋体" w:hAnsi="宋体"/>
                <w:color w:val="000000"/>
                <w:sz w:val="24"/>
              </w:rPr>
              <w:t>□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 xml:space="preserve"> </w:t>
            </w:r>
            <w:r w:rsidRPr="00763AAA">
              <w:rPr>
                <w:rStyle w:val="NormalCharacter"/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 xml:space="preserve">  否</w:t>
            </w:r>
            <w:r w:rsidRPr="00763AAA">
              <w:rPr>
                <w:rStyle w:val="NormalCharacter"/>
                <w:rFonts w:ascii="宋体" w:hAnsi="宋体"/>
                <w:color w:val="000000"/>
                <w:sz w:val="24"/>
              </w:rPr>
              <w:t>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763AAA"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  <w:t>备注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A8D" w:rsidRPr="00763AAA" w:rsidRDefault="00A17A8D" w:rsidP="0001496E">
            <w:pPr>
              <w:adjustRightInd w:val="0"/>
              <w:jc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A17A8D" w:rsidRDefault="00A17A8D" w:rsidP="00A17A8D">
      <w:pPr>
        <w:adjustRightInd w:val="0"/>
        <w:snapToGrid w:val="0"/>
        <w:spacing w:line="360" w:lineRule="auto"/>
        <w:ind w:firstLineChars="200" w:firstLine="480"/>
        <w:rPr>
          <w:rStyle w:val="NormalCharacter"/>
          <w:rFonts w:ascii="仿宋" w:eastAsia="仿宋" w:hAnsi="仿宋"/>
          <w:color w:val="000000"/>
          <w:sz w:val="24"/>
        </w:rPr>
      </w:pPr>
    </w:p>
    <w:p w:rsidR="00A17A8D" w:rsidRPr="004F6F8C" w:rsidRDefault="00A17A8D" w:rsidP="00A17A8D">
      <w:pPr>
        <w:adjustRightInd w:val="0"/>
        <w:snapToGrid w:val="0"/>
        <w:spacing w:line="360" w:lineRule="auto"/>
        <w:ind w:firstLineChars="200" w:firstLine="480"/>
        <w:rPr>
          <w:rStyle w:val="NormalCharacter"/>
          <w:rFonts w:eastAsia="仿宋"/>
          <w:b/>
          <w:sz w:val="24"/>
        </w:rPr>
      </w:pPr>
      <w:r w:rsidRPr="004F6F8C">
        <w:rPr>
          <w:rStyle w:val="NormalCharacter"/>
          <w:rFonts w:eastAsia="仿宋" w:hAnsi="仿宋"/>
          <w:color w:val="000000"/>
          <w:sz w:val="24"/>
        </w:rPr>
        <w:t>请于</w:t>
      </w:r>
      <w:r w:rsidRPr="004F6F8C">
        <w:rPr>
          <w:rStyle w:val="NormalCharacter"/>
          <w:rFonts w:eastAsia="仿宋"/>
          <w:color w:val="000000"/>
          <w:sz w:val="24"/>
        </w:rPr>
        <w:t>2021</w:t>
      </w:r>
      <w:r w:rsidRPr="004F6F8C">
        <w:rPr>
          <w:rStyle w:val="NormalCharacter"/>
          <w:rFonts w:eastAsia="仿宋" w:hAnsi="仿宋"/>
          <w:color w:val="000000"/>
          <w:sz w:val="24"/>
        </w:rPr>
        <w:t>年</w:t>
      </w:r>
      <w:r w:rsidRPr="004F6F8C">
        <w:rPr>
          <w:rStyle w:val="NormalCharacter"/>
          <w:rFonts w:eastAsia="仿宋"/>
          <w:color w:val="000000"/>
          <w:sz w:val="24"/>
        </w:rPr>
        <w:t>4</w:t>
      </w:r>
      <w:r w:rsidRPr="004F6F8C">
        <w:rPr>
          <w:rStyle w:val="NormalCharacter"/>
          <w:rFonts w:eastAsia="仿宋" w:hAnsi="仿宋"/>
          <w:color w:val="000000"/>
          <w:sz w:val="24"/>
        </w:rPr>
        <w:t>月</w:t>
      </w:r>
      <w:r w:rsidRPr="004F6F8C">
        <w:rPr>
          <w:rStyle w:val="NormalCharacter"/>
          <w:rFonts w:eastAsia="仿宋"/>
          <w:color w:val="000000"/>
          <w:sz w:val="24"/>
        </w:rPr>
        <w:t>30</w:t>
      </w:r>
      <w:r w:rsidRPr="004F6F8C">
        <w:rPr>
          <w:rStyle w:val="NormalCharacter"/>
          <w:rFonts w:eastAsia="仿宋" w:hAnsi="仿宋"/>
          <w:color w:val="000000"/>
          <w:sz w:val="24"/>
        </w:rPr>
        <w:t>日前将参会回执表电子版发至邮箱</w:t>
      </w:r>
      <w:r w:rsidRPr="004F6F8C">
        <w:rPr>
          <w:rStyle w:val="NormalCharacter"/>
          <w:rFonts w:eastAsia="仿宋"/>
          <w:color w:val="000000"/>
          <w:sz w:val="24"/>
        </w:rPr>
        <w:t>122463964@qq.com</w:t>
      </w:r>
      <w:r w:rsidRPr="004F6F8C">
        <w:rPr>
          <w:rStyle w:val="NormalCharacter"/>
          <w:rFonts w:eastAsia="仿宋" w:hAnsi="仿宋"/>
          <w:color w:val="000000"/>
          <w:sz w:val="24"/>
        </w:rPr>
        <w:t>。联系人：中国林学会：李</w:t>
      </w:r>
      <w:r w:rsidRPr="004F6F8C">
        <w:rPr>
          <w:rStyle w:val="NormalCharacter"/>
          <w:rFonts w:eastAsia="仿宋"/>
          <w:color w:val="000000"/>
          <w:sz w:val="24"/>
        </w:rPr>
        <w:t xml:space="preserve"> </w:t>
      </w:r>
      <w:r w:rsidRPr="004F6F8C">
        <w:rPr>
          <w:rStyle w:val="NormalCharacter"/>
          <w:rFonts w:eastAsia="仿宋" w:hAnsi="仿宋"/>
          <w:color w:val="000000"/>
          <w:sz w:val="24"/>
        </w:rPr>
        <w:t>莉，（</w:t>
      </w:r>
      <w:r w:rsidRPr="004F6F8C">
        <w:rPr>
          <w:rStyle w:val="NormalCharacter"/>
          <w:rFonts w:eastAsia="仿宋"/>
          <w:color w:val="000000"/>
          <w:sz w:val="24"/>
        </w:rPr>
        <w:t>010</w:t>
      </w:r>
      <w:r w:rsidRPr="004F6F8C">
        <w:rPr>
          <w:rStyle w:val="NormalCharacter"/>
          <w:rFonts w:eastAsia="仿宋" w:hAnsi="仿宋"/>
          <w:color w:val="000000"/>
          <w:sz w:val="24"/>
        </w:rPr>
        <w:t>）</w:t>
      </w:r>
      <w:r w:rsidRPr="004F6F8C">
        <w:rPr>
          <w:rStyle w:val="NormalCharacter"/>
          <w:rFonts w:eastAsia="仿宋"/>
          <w:color w:val="000000"/>
          <w:sz w:val="24"/>
        </w:rPr>
        <w:t>62889819</w:t>
      </w:r>
      <w:r w:rsidRPr="004F6F8C">
        <w:rPr>
          <w:rStyle w:val="NormalCharacter"/>
          <w:rFonts w:eastAsia="仿宋" w:hAnsi="仿宋"/>
          <w:color w:val="000000"/>
          <w:sz w:val="24"/>
        </w:rPr>
        <w:t>，</w:t>
      </w:r>
      <w:r w:rsidRPr="004F6F8C">
        <w:rPr>
          <w:rStyle w:val="NormalCharacter"/>
          <w:rFonts w:eastAsia="仿宋"/>
          <w:color w:val="000000"/>
          <w:sz w:val="24"/>
        </w:rPr>
        <w:t>18001162165</w:t>
      </w:r>
    </w:p>
    <w:p w:rsidR="00A17A8D" w:rsidRDefault="00A17A8D" w:rsidP="00A17A8D">
      <w:pPr>
        <w:adjustRightInd w:val="0"/>
        <w:snapToGrid w:val="0"/>
        <w:spacing w:line="360" w:lineRule="auto"/>
        <w:ind w:firstLineChars="200" w:firstLine="480"/>
        <w:rPr>
          <w:rStyle w:val="NormalCharacter"/>
          <w:rFonts w:eastAsia="仿宋"/>
          <w:color w:val="000000"/>
          <w:sz w:val="24"/>
        </w:rPr>
      </w:pPr>
      <w:r w:rsidRPr="004F6F8C">
        <w:rPr>
          <w:rStyle w:val="NormalCharacter"/>
          <w:rFonts w:eastAsia="仿宋"/>
          <w:color w:val="000000"/>
          <w:sz w:val="24"/>
        </w:rPr>
        <w:t xml:space="preserve">    </w:t>
      </w:r>
      <w:r w:rsidRPr="004F6F8C">
        <w:rPr>
          <w:rStyle w:val="NormalCharacter"/>
          <w:rFonts w:eastAsia="仿宋" w:hAnsi="仿宋"/>
          <w:color w:val="000000"/>
          <w:sz w:val="24"/>
        </w:rPr>
        <w:t>江西省林学会：王锦华，</w:t>
      </w:r>
      <w:r w:rsidRPr="004F6F8C">
        <w:rPr>
          <w:rStyle w:val="NormalCharacter"/>
          <w:rFonts w:eastAsia="仿宋"/>
          <w:color w:val="000000"/>
          <w:sz w:val="24"/>
        </w:rPr>
        <w:t>15180189748</w:t>
      </w:r>
    </w:p>
    <w:p w:rsidR="00985C9D" w:rsidRPr="004F6F8C" w:rsidRDefault="00985C9D" w:rsidP="00A17A8D">
      <w:pPr>
        <w:adjustRightInd w:val="0"/>
        <w:snapToGrid w:val="0"/>
        <w:spacing w:line="360" w:lineRule="auto"/>
        <w:ind w:firstLineChars="200" w:firstLine="480"/>
        <w:rPr>
          <w:rStyle w:val="NormalCharacter"/>
          <w:rFonts w:eastAsia="仿宋"/>
          <w:color w:val="000000"/>
          <w:sz w:val="24"/>
        </w:rPr>
      </w:pPr>
    </w:p>
    <w:p w:rsidR="00A17A8D" w:rsidRPr="004F6F8C" w:rsidRDefault="00A17A8D" w:rsidP="00A17A8D">
      <w:pPr>
        <w:adjustRightInd w:val="0"/>
        <w:snapToGrid w:val="0"/>
        <w:spacing w:line="360" w:lineRule="auto"/>
        <w:rPr>
          <w:rStyle w:val="NormalCharacter"/>
          <w:rFonts w:eastAsia="仿宋"/>
          <w:bCs/>
          <w:color w:val="000000"/>
          <w:sz w:val="24"/>
        </w:rPr>
      </w:pPr>
      <w:r w:rsidRPr="004F6F8C">
        <w:rPr>
          <w:rStyle w:val="NormalCharacter"/>
          <w:rFonts w:eastAsia="仿宋" w:hAnsi="仿宋"/>
          <w:bCs/>
          <w:color w:val="000000"/>
          <w:sz w:val="24"/>
        </w:rPr>
        <w:t>说</w:t>
      </w:r>
      <w:r w:rsidRPr="004F6F8C">
        <w:rPr>
          <w:rStyle w:val="NormalCharacter"/>
          <w:rFonts w:eastAsia="仿宋"/>
          <w:bCs/>
          <w:color w:val="000000"/>
          <w:sz w:val="24"/>
        </w:rPr>
        <w:t xml:space="preserve"> </w:t>
      </w:r>
      <w:r w:rsidRPr="004F6F8C">
        <w:rPr>
          <w:rStyle w:val="NormalCharacter"/>
          <w:rFonts w:eastAsia="仿宋" w:hAnsi="仿宋"/>
          <w:bCs/>
          <w:color w:val="000000"/>
          <w:sz w:val="24"/>
        </w:rPr>
        <w:t>明</w:t>
      </w:r>
      <w:r>
        <w:rPr>
          <w:rStyle w:val="NormalCharacter"/>
          <w:rFonts w:eastAsia="仿宋" w:hint="eastAsia"/>
          <w:bCs/>
          <w:color w:val="000000"/>
          <w:sz w:val="24"/>
        </w:rPr>
        <w:t>：</w:t>
      </w:r>
    </w:p>
    <w:p w:rsidR="00A17A8D" w:rsidRPr="00C27217" w:rsidRDefault="00A17A8D" w:rsidP="00A17A8D">
      <w:pPr>
        <w:adjustRightInd w:val="0"/>
        <w:snapToGrid w:val="0"/>
        <w:spacing w:line="360" w:lineRule="auto"/>
        <w:ind w:firstLineChars="200" w:firstLine="480"/>
        <w:rPr>
          <w:rStyle w:val="NormalCharacter"/>
          <w:rFonts w:eastAsia="仿宋"/>
          <w:bCs/>
          <w:color w:val="000000"/>
          <w:sz w:val="24"/>
        </w:rPr>
      </w:pPr>
      <w:r w:rsidRPr="00C27217">
        <w:rPr>
          <w:rStyle w:val="NormalCharacter"/>
          <w:rFonts w:eastAsia="仿宋"/>
          <w:bCs/>
          <w:color w:val="000000"/>
          <w:sz w:val="24"/>
        </w:rPr>
        <w:t>1</w:t>
      </w:r>
      <w:r w:rsidRPr="00C27217">
        <w:rPr>
          <w:rStyle w:val="NormalCharacter"/>
          <w:rFonts w:eastAsia="仿宋"/>
          <w:bCs/>
          <w:color w:val="000000"/>
          <w:sz w:val="24"/>
        </w:rPr>
        <w:t>、参会代表</w:t>
      </w:r>
      <w:r w:rsidRPr="00C27217">
        <w:rPr>
          <w:rStyle w:val="NormalCharacter"/>
          <w:rFonts w:eastAsia="仿宋"/>
          <w:bCs/>
          <w:color w:val="000000"/>
          <w:sz w:val="24"/>
        </w:rPr>
        <w:t>5</w:t>
      </w:r>
      <w:r w:rsidRPr="00C27217">
        <w:rPr>
          <w:rStyle w:val="NormalCharacter"/>
          <w:rFonts w:eastAsia="仿宋"/>
          <w:bCs/>
          <w:color w:val="000000"/>
          <w:sz w:val="24"/>
        </w:rPr>
        <w:t>月</w:t>
      </w:r>
      <w:r w:rsidRPr="00C27217">
        <w:rPr>
          <w:rStyle w:val="NormalCharacter"/>
          <w:rFonts w:eastAsia="仿宋"/>
          <w:bCs/>
          <w:color w:val="000000"/>
          <w:sz w:val="24"/>
        </w:rPr>
        <w:t>7</w:t>
      </w:r>
      <w:r w:rsidRPr="00C27217">
        <w:rPr>
          <w:rStyle w:val="NormalCharacter"/>
          <w:rFonts w:eastAsia="仿宋"/>
          <w:bCs/>
          <w:color w:val="000000"/>
          <w:sz w:val="24"/>
        </w:rPr>
        <w:t>日</w:t>
      </w:r>
      <w:r w:rsidRPr="00C27217">
        <w:rPr>
          <w:rStyle w:val="NormalCharacter"/>
          <w:rFonts w:eastAsia="仿宋"/>
          <w:bCs/>
          <w:color w:val="000000"/>
          <w:sz w:val="24"/>
        </w:rPr>
        <w:t>10:00-17:00</w:t>
      </w:r>
      <w:r w:rsidRPr="00C27217">
        <w:rPr>
          <w:rStyle w:val="NormalCharacter"/>
          <w:rFonts w:eastAsia="仿宋"/>
          <w:bCs/>
          <w:color w:val="000000"/>
          <w:sz w:val="24"/>
        </w:rPr>
        <w:t>在高铁南昌西站、宜春站、长沙南站和南昌昌北机场、长沙黄花机场可安排接站，请在参会回执表中准确填写接送站行程信息。</w:t>
      </w:r>
    </w:p>
    <w:p w:rsidR="00A17A8D" w:rsidRDefault="00A17A8D" w:rsidP="00A17A8D">
      <w:pPr>
        <w:adjustRightInd w:val="0"/>
        <w:snapToGrid w:val="0"/>
        <w:spacing w:line="360" w:lineRule="auto"/>
        <w:ind w:firstLineChars="200" w:firstLine="480"/>
        <w:rPr>
          <w:rStyle w:val="NormalCharacter"/>
          <w:rFonts w:ascii="仿宋" w:eastAsia="仿宋" w:hAnsi="仿宋"/>
          <w:bCs/>
          <w:sz w:val="24"/>
        </w:rPr>
      </w:pPr>
      <w:r w:rsidRPr="00C27217">
        <w:rPr>
          <w:rStyle w:val="NormalCharacter"/>
          <w:rFonts w:eastAsia="仿宋"/>
          <w:bCs/>
          <w:color w:val="000000"/>
          <w:sz w:val="24"/>
        </w:rPr>
        <w:t>2</w:t>
      </w:r>
      <w:r w:rsidRPr="00C27217">
        <w:rPr>
          <w:rStyle w:val="NormalCharacter"/>
          <w:rFonts w:eastAsia="仿宋" w:hAnsi="仿宋"/>
          <w:bCs/>
          <w:color w:val="000000"/>
          <w:sz w:val="24"/>
        </w:rPr>
        <w:t>、接</w:t>
      </w:r>
      <w:r>
        <w:rPr>
          <w:rStyle w:val="NormalCharacter"/>
          <w:rFonts w:ascii="仿宋" w:eastAsia="仿宋" w:hAnsi="仿宋" w:hint="eastAsia"/>
          <w:bCs/>
          <w:color w:val="000000"/>
          <w:sz w:val="24"/>
        </w:rPr>
        <w:t>送站具体路程及时间表：</w:t>
      </w:r>
      <w:r w:rsidRPr="00763AAA">
        <w:rPr>
          <w:rStyle w:val="NormalCharacter"/>
          <w:rFonts w:ascii="仿宋" w:eastAsia="仿宋" w:hAnsi="仿宋"/>
          <w:bCs/>
          <w:sz w:val="24"/>
        </w:rPr>
        <w:t xml:space="preserve"> </w:t>
      </w:r>
    </w:p>
    <w:p w:rsidR="00A17A8D" w:rsidRPr="00763AAA" w:rsidRDefault="00A17A8D" w:rsidP="00A17A8D">
      <w:pPr>
        <w:adjustRightInd w:val="0"/>
        <w:snapToGrid w:val="0"/>
        <w:spacing w:line="360" w:lineRule="auto"/>
        <w:ind w:firstLineChars="200" w:firstLine="480"/>
        <w:rPr>
          <w:rStyle w:val="NormalCharacter"/>
          <w:rFonts w:ascii="仿宋" w:eastAsia="仿宋" w:hAnsi="仿宋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976"/>
        <w:gridCol w:w="1418"/>
        <w:gridCol w:w="1559"/>
      </w:tblGrid>
      <w:tr w:rsidR="00A17A8D" w:rsidRPr="0018781B" w:rsidTr="0001496E">
        <w:trPr>
          <w:trHeight w:val="450"/>
          <w:jc w:val="center"/>
        </w:trPr>
        <w:tc>
          <w:tcPr>
            <w:tcW w:w="1985" w:type="dxa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b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b/>
                <w:color w:val="000000"/>
                <w:sz w:val="24"/>
              </w:rPr>
              <w:t>起点</w:t>
            </w:r>
          </w:p>
        </w:tc>
        <w:tc>
          <w:tcPr>
            <w:tcW w:w="2976" w:type="dxa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b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b/>
                <w:color w:val="000000"/>
                <w:sz w:val="24"/>
              </w:rPr>
              <w:t>终点</w:t>
            </w:r>
          </w:p>
        </w:tc>
        <w:tc>
          <w:tcPr>
            <w:tcW w:w="1418" w:type="dxa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b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b/>
                <w:color w:val="000000"/>
                <w:sz w:val="24"/>
              </w:rPr>
              <w:t>路程</w:t>
            </w:r>
            <w:r w:rsidRPr="0018781B">
              <w:rPr>
                <w:rStyle w:val="NormalCharacter"/>
                <w:rFonts w:eastAsia="仿宋"/>
                <w:b/>
                <w:color w:val="000000"/>
                <w:sz w:val="24"/>
              </w:rPr>
              <w:t>/</w:t>
            </w:r>
            <w:r w:rsidRPr="0018781B">
              <w:rPr>
                <w:rStyle w:val="NormalCharacter"/>
                <w:rFonts w:eastAsia="仿宋" w:hAnsi="仿宋"/>
                <w:b/>
                <w:color w:val="000000"/>
                <w:sz w:val="24"/>
              </w:rPr>
              <w:t>千米</w:t>
            </w:r>
          </w:p>
        </w:tc>
        <w:tc>
          <w:tcPr>
            <w:tcW w:w="1559" w:type="dxa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b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b/>
                <w:color w:val="000000"/>
                <w:sz w:val="24"/>
              </w:rPr>
              <w:t>时间</w:t>
            </w:r>
            <w:r w:rsidRPr="0018781B">
              <w:rPr>
                <w:rStyle w:val="NormalCharacter"/>
                <w:rFonts w:eastAsia="仿宋"/>
                <w:b/>
                <w:color w:val="000000"/>
                <w:sz w:val="24"/>
              </w:rPr>
              <w:t>/</w:t>
            </w:r>
            <w:r w:rsidRPr="0018781B">
              <w:rPr>
                <w:rStyle w:val="NormalCharacter"/>
                <w:rFonts w:eastAsia="仿宋" w:hAnsi="仿宋"/>
                <w:b/>
                <w:color w:val="000000"/>
                <w:sz w:val="24"/>
              </w:rPr>
              <w:t>分钟</w:t>
            </w:r>
          </w:p>
        </w:tc>
      </w:tr>
      <w:tr w:rsidR="00A17A8D" w:rsidRPr="0018781B" w:rsidTr="0001496E">
        <w:trPr>
          <w:trHeight w:val="567"/>
          <w:jc w:val="center"/>
        </w:trPr>
        <w:tc>
          <w:tcPr>
            <w:tcW w:w="1985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南昌昌北机场</w:t>
            </w:r>
          </w:p>
        </w:tc>
        <w:tc>
          <w:tcPr>
            <w:tcW w:w="2976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铜鼓县大塅汤里酒店</w:t>
            </w:r>
          </w:p>
        </w:tc>
        <w:tc>
          <w:tcPr>
            <w:tcW w:w="1418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>186</w:t>
            </w:r>
          </w:p>
        </w:tc>
        <w:tc>
          <w:tcPr>
            <w:tcW w:w="1559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 xml:space="preserve">140 </w:t>
            </w:r>
          </w:p>
        </w:tc>
      </w:tr>
      <w:tr w:rsidR="00A17A8D" w:rsidRPr="0018781B" w:rsidTr="0001496E">
        <w:trPr>
          <w:trHeight w:val="567"/>
          <w:jc w:val="center"/>
        </w:trPr>
        <w:tc>
          <w:tcPr>
            <w:tcW w:w="1985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高铁南昌西站</w:t>
            </w:r>
          </w:p>
        </w:tc>
        <w:tc>
          <w:tcPr>
            <w:tcW w:w="2976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铜鼓县大塅汤里酒店</w:t>
            </w:r>
          </w:p>
        </w:tc>
        <w:tc>
          <w:tcPr>
            <w:tcW w:w="1418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>166</w:t>
            </w:r>
          </w:p>
        </w:tc>
        <w:tc>
          <w:tcPr>
            <w:tcW w:w="1559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 xml:space="preserve">130 </w:t>
            </w:r>
          </w:p>
        </w:tc>
      </w:tr>
      <w:tr w:rsidR="00A17A8D" w:rsidRPr="0018781B" w:rsidTr="0001496E">
        <w:trPr>
          <w:trHeight w:val="567"/>
          <w:jc w:val="center"/>
        </w:trPr>
        <w:tc>
          <w:tcPr>
            <w:tcW w:w="1985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高铁宜春站</w:t>
            </w:r>
          </w:p>
        </w:tc>
        <w:tc>
          <w:tcPr>
            <w:tcW w:w="2976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铜鼓县大塅汤里酒店</w:t>
            </w:r>
          </w:p>
        </w:tc>
        <w:tc>
          <w:tcPr>
            <w:tcW w:w="1418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>146</w:t>
            </w:r>
          </w:p>
        </w:tc>
        <w:tc>
          <w:tcPr>
            <w:tcW w:w="1559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 xml:space="preserve">130 </w:t>
            </w:r>
          </w:p>
        </w:tc>
      </w:tr>
      <w:tr w:rsidR="00A17A8D" w:rsidRPr="0018781B" w:rsidTr="0001496E">
        <w:trPr>
          <w:trHeight w:val="567"/>
          <w:jc w:val="center"/>
        </w:trPr>
        <w:tc>
          <w:tcPr>
            <w:tcW w:w="1985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长沙高铁南站</w:t>
            </w:r>
          </w:p>
        </w:tc>
        <w:tc>
          <w:tcPr>
            <w:tcW w:w="2976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铜鼓县大塅汤里酒店</w:t>
            </w:r>
          </w:p>
        </w:tc>
        <w:tc>
          <w:tcPr>
            <w:tcW w:w="1418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>195</w:t>
            </w:r>
          </w:p>
        </w:tc>
        <w:tc>
          <w:tcPr>
            <w:tcW w:w="1559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 xml:space="preserve">145 </w:t>
            </w:r>
          </w:p>
        </w:tc>
      </w:tr>
      <w:tr w:rsidR="00A17A8D" w:rsidRPr="0018781B" w:rsidTr="0001496E">
        <w:trPr>
          <w:trHeight w:val="567"/>
          <w:jc w:val="center"/>
        </w:trPr>
        <w:tc>
          <w:tcPr>
            <w:tcW w:w="1985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长沙黄花机场</w:t>
            </w:r>
          </w:p>
        </w:tc>
        <w:tc>
          <w:tcPr>
            <w:tcW w:w="2976" w:type="dxa"/>
            <w:vAlign w:val="center"/>
          </w:tcPr>
          <w:p w:rsidR="00A17A8D" w:rsidRPr="0018781B" w:rsidRDefault="00A17A8D" w:rsidP="0001496E">
            <w:pPr>
              <w:snapToGrid w:val="0"/>
              <w:spacing w:line="460" w:lineRule="exact"/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 w:hAnsi="仿宋"/>
                <w:color w:val="000000"/>
                <w:sz w:val="24"/>
              </w:rPr>
              <w:t>铜鼓县大塅汤里酒店</w:t>
            </w:r>
          </w:p>
        </w:tc>
        <w:tc>
          <w:tcPr>
            <w:tcW w:w="1418" w:type="dxa"/>
            <w:vAlign w:val="center"/>
          </w:tcPr>
          <w:p w:rsidR="00A17A8D" w:rsidRPr="0018781B" w:rsidRDefault="00A17A8D" w:rsidP="0001496E">
            <w:pPr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>185</w:t>
            </w:r>
          </w:p>
        </w:tc>
        <w:tc>
          <w:tcPr>
            <w:tcW w:w="1559" w:type="dxa"/>
            <w:vAlign w:val="center"/>
          </w:tcPr>
          <w:p w:rsidR="00A17A8D" w:rsidRPr="0018781B" w:rsidRDefault="00A17A8D" w:rsidP="0001496E">
            <w:pPr>
              <w:jc w:val="center"/>
              <w:rPr>
                <w:rStyle w:val="NormalCharacter"/>
                <w:rFonts w:eastAsia="仿宋"/>
                <w:color w:val="000000"/>
                <w:sz w:val="24"/>
              </w:rPr>
            </w:pPr>
            <w:r w:rsidRPr="0018781B">
              <w:rPr>
                <w:rStyle w:val="NormalCharacter"/>
                <w:rFonts w:eastAsia="仿宋"/>
                <w:color w:val="000000"/>
                <w:sz w:val="24"/>
              </w:rPr>
              <w:t xml:space="preserve">135 </w:t>
            </w:r>
          </w:p>
        </w:tc>
      </w:tr>
    </w:tbl>
    <w:p w:rsidR="00A17A8D" w:rsidRPr="00A644A5" w:rsidRDefault="00A17A8D" w:rsidP="00A17A8D">
      <w:pPr>
        <w:snapToGrid w:val="0"/>
        <w:spacing w:line="460" w:lineRule="exact"/>
        <w:rPr>
          <w:rStyle w:val="NormalCharacter"/>
          <w:rFonts w:ascii="仿宋" w:eastAsia="仿宋" w:hAnsi="仿宋"/>
          <w:color w:val="000000"/>
          <w:sz w:val="30"/>
          <w:szCs w:val="30"/>
        </w:rPr>
      </w:pPr>
    </w:p>
    <w:p w:rsidR="00C734BE" w:rsidRDefault="00C734BE"/>
    <w:sectPr w:rsidR="00C734BE" w:rsidSect="00DA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7E" w:rsidRDefault="00670A7E" w:rsidP="00A17A8D">
      <w:r>
        <w:separator/>
      </w:r>
    </w:p>
  </w:endnote>
  <w:endnote w:type="continuationSeparator" w:id="0">
    <w:p w:rsidR="00670A7E" w:rsidRDefault="00670A7E" w:rsidP="00A1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7E" w:rsidRDefault="00670A7E" w:rsidP="00A17A8D">
      <w:r>
        <w:separator/>
      </w:r>
    </w:p>
  </w:footnote>
  <w:footnote w:type="continuationSeparator" w:id="0">
    <w:p w:rsidR="00670A7E" w:rsidRDefault="00670A7E" w:rsidP="00A17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A8D"/>
    <w:rsid w:val="000D5ADB"/>
    <w:rsid w:val="00332899"/>
    <w:rsid w:val="00374156"/>
    <w:rsid w:val="003C58A2"/>
    <w:rsid w:val="00670A7E"/>
    <w:rsid w:val="00985C9D"/>
    <w:rsid w:val="00A17A8D"/>
    <w:rsid w:val="00C734BE"/>
    <w:rsid w:val="00DA74D9"/>
    <w:rsid w:val="00DD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8D"/>
    <w:pPr>
      <w:widowControl w:val="0"/>
      <w:jc w:val="both"/>
    </w:pPr>
    <w:rPr>
      <w:rFonts w:ascii="Times New Roman" w:eastAsia="宋体" w:hAnsi="Times New Roman" w:cs="Times New Roman"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A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A8D"/>
    <w:rPr>
      <w:sz w:val="18"/>
      <w:szCs w:val="18"/>
    </w:rPr>
  </w:style>
  <w:style w:type="character" w:customStyle="1" w:styleId="NormalCharacter">
    <w:name w:val="NormalCharacter"/>
    <w:qFormat/>
    <w:rsid w:val="00A17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5</cp:revision>
  <dcterms:created xsi:type="dcterms:W3CDTF">2021-04-14T00:50:00Z</dcterms:created>
  <dcterms:modified xsi:type="dcterms:W3CDTF">2021-04-14T01:01:00Z</dcterms:modified>
</cp:coreProperties>
</file>