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4" w:rsidRDefault="001F7B94" w:rsidP="001F7B9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</w:p>
    <w:p w:rsidR="001F7B94" w:rsidRDefault="001F7B94" w:rsidP="001F7B94">
      <w:pPr>
        <w:pStyle w:val="a6"/>
        <w:kinsoku w:val="0"/>
        <w:overflowPunct w:val="0"/>
        <w:snapToGrid w:val="0"/>
        <w:jc w:val="center"/>
        <w:rPr>
          <w:rFonts w:ascii="Times New Roman" w:eastAsia="华文中宋" w:hAnsi="Times New Roman" w:cs="Times New Roman"/>
          <w:b/>
          <w:spacing w:val="11"/>
          <w:sz w:val="36"/>
          <w:szCs w:val="36"/>
        </w:rPr>
      </w:pPr>
      <w:r>
        <w:pict>
          <v:rect id="文本框 54" o:spid="_x0000_s2050" style="position:absolute;left:0;text-align:left;margin-left:-9.1pt;margin-top:-31.3pt;width:66.9pt;height:31.15pt;z-index:25165824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" stroked="f">
            <v:textbox>
              <w:txbxContent>
                <w:p w:rsidR="001F7B94" w:rsidRDefault="001F7B94" w:rsidP="001F7B94">
                  <w:pPr>
                    <w:pStyle w:val="a5"/>
                    <w:shd w:val="clear" w:color="auto" w:fill="FFFFFF"/>
                    <w:adjustRightInd w:val="0"/>
                    <w:snapToGrid w:val="0"/>
                    <w:spacing w:before="0" w:beforeAutospacing="0" w:after="0" w:afterAutospacing="0" w:line="360" w:lineRule="auto"/>
                    <w:jc w:val="both"/>
                    <w:rPr>
                      <w:rFonts w:ascii="Times New Roman" w:eastAsia="仿宋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" w:hAnsi="Times New Roman" w:cs="Times New Roman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Times New Roman" w:eastAsia="仿宋" w:hAnsi="Times New Roman" w:cs="Times New Roman"/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eastAsia="方正小标宋简体" w:hAnsi="Times New Roman" w:cs="Times New Roman" w:hint="eastAsia"/>
          <w:spacing w:val="11"/>
          <w:sz w:val="36"/>
          <w:szCs w:val="36"/>
        </w:rPr>
        <w:t>酒店及食宿价格参考表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992"/>
        <w:gridCol w:w="1134"/>
        <w:gridCol w:w="1276"/>
        <w:gridCol w:w="1985"/>
        <w:gridCol w:w="1842"/>
      </w:tblGrid>
      <w:tr w:rsidR="001F7B94" w:rsidTr="001F7B94">
        <w:trPr>
          <w:trHeight w:val="104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酒店名称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性质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星级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房型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价格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餐费</w:t>
            </w:r>
          </w:p>
        </w:tc>
      </w:tr>
      <w:tr w:rsidR="001F7B94" w:rsidTr="001F7B94">
        <w:trPr>
          <w:trHeight w:val="144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深圳坪山格兰云天国际酒店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政采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准五星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标准间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480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天（含早）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中、晚自助餐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每餐</w:t>
            </w:r>
          </w:p>
        </w:tc>
      </w:tr>
      <w:tr w:rsidR="001F7B94" w:rsidTr="001F7B94">
        <w:trPr>
          <w:trHeight w:val="144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希尔顿欢朋酒店（坪山高铁店）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商务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四星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标准间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440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天（含早）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中、晚自助餐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每餐</w:t>
            </w:r>
          </w:p>
        </w:tc>
      </w:tr>
      <w:tr w:rsidR="001F7B94" w:rsidTr="001F7B94">
        <w:trPr>
          <w:trHeight w:val="144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坪山迎宾馆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商务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三星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标准间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390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天（含早）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中、晚自助餐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每餐</w:t>
            </w:r>
          </w:p>
        </w:tc>
      </w:tr>
      <w:tr w:rsidR="001F7B94" w:rsidTr="001F7B94">
        <w:trPr>
          <w:trHeight w:val="144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雅庭丰年酒店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商务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三星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标准间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380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天（含早）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中、晚自助餐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每餐</w:t>
            </w:r>
          </w:p>
        </w:tc>
      </w:tr>
      <w:tr w:rsidR="001F7B94" w:rsidTr="001F7B94">
        <w:trPr>
          <w:trHeight w:val="144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维也纳酒店（坪山高铁店）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商务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三星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标准间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320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天（含早）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中、晚自助餐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每餐</w:t>
            </w:r>
          </w:p>
        </w:tc>
      </w:tr>
      <w:tr w:rsidR="001F7B94" w:rsidTr="001F7B94">
        <w:trPr>
          <w:trHeight w:val="144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坪山好家园酒店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商务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标准间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260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天（含早）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B94" w:rsidRDefault="001F7B94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中、晚自助餐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每餐</w:t>
            </w:r>
          </w:p>
        </w:tc>
      </w:tr>
    </w:tbl>
    <w:p w:rsidR="00A35717" w:rsidRDefault="00A35717"/>
    <w:sectPr w:rsidR="00A35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17" w:rsidRDefault="00A35717" w:rsidP="001F7B94">
      <w:r>
        <w:separator/>
      </w:r>
    </w:p>
  </w:endnote>
  <w:endnote w:type="continuationSeparator" w:id="1">
    <w:p w:rsidR="00A35717" w:rsidRDefault="00A35717" w:rsidP="001F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17" w:rsidRDefault="00A35717" w:rsidP="001F7B94">
      <w:r>
        <w:separator/>
      </w:r>
    </w:p>
  </w:footnote>
  <w:footnote w:type="continuationSeparator" w:id="1">
    <w:p w:rsidR="00A35717" w:rsidRDefault="00A35717" w:rsidP="001F7B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B94"/>
    <w:rsid w:val="001F7B94"/>
    <w:rsid w:val="00A3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B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B9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F7B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1"/>
    <w:uiPriority w:val="1"/>
    <w:semiHidden/>
    <w:unhideWhenUsed/>
    <w:qFormat/>
    <w:rsid w:val="001F7B94"/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semiHidden/>
    <w:rsid w:val="001F7B94"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dcterms:created xsi:type="dcterms:W3CDTF">2020-11-02T06:19:00Z</dcterms:created>
  <dcterms:modified xsi:type="dcterms:W3CDTF">2020-11-02T06:19:00Z</dcterms:modified>
</cp:coreProperties>
</file>