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79" w:rsidRPr="00A32A3D" w:rsidRDefault="00A65879" w:rsidP="00A65879">
      <w:pPr>
        <w:jc w:val="center"/>
        <w:rPr>
          <w:rFonts w:eastAsia="仿宋_GB2312"/>
          <w:sz w:val="32"/>
          <w:szCs w:val="28"/>
        </w:rPr>
      </w:pPr>
      <w:r w:rsidRPr="00A32A3D">
        <w:rPr>
          <w:rFonts w:eastAsia="仿宋_GB2312"/>
          <w:sz w:val="32"/>
          <w:szCs w:val="28"/>
        </w:rPr>
        <w:t>第</w:t>
      </w:r>
      <w:r>
        <w:rPr>
          <w:rFonts w:eastAsia="仿宋_GB2312" w:hint="eastAsia"/>
          <w:sz w:val="32"/>
          <w:szCs w:val="28"/>
        </w:rPr>
        <w:t>七</w:t>
      </w:r>
      <w:r w:rsidRPr="00A32A3D">
        <w:rPr>
          <w:rFonts w:eastAsia="仿宋_GB2312"/>
          <w:sz w:val="32"/>
          <w:szCs w:val="28"/>
        </w:rPr>
        <w:t>届梁</w:t>
      </w:r>
      <w:proofErr w:type="gramStart"/>
      <w:r w:rsidRPr="00A32A3D">
        <w:rPr>
          <w:rFonts w:eastAsia="仿宋_GB2312"/>
          <w:sz w:val="32"/>
          <w:szCs w:val="28"/>
        </w:rPr>
        <w:t>希优秀学子奖</w:t>
      </w:r>
      <w:proofErr w:type="gramEnd"/>
      <w:r w:rsidRPr="00A32A3D">
        <w:rPr>
          <w:rFonts w:eastAsia="仿宋_GB2312"/>
          <w:sz w:val="32"/>
          <w:szCs w:val="28"/>
        </w:rPr>
        <w:t>获奖名单（</w:t>
      </w:r>
      <w:r>
        <w:rPr>
          <w:rFonts w:eastAsia="仿宋_GB2312" w:hint="eastAsia"/>
          <w:sz w:val="32"/>
          <w:szCs w:val="28"/>
        </w:rPr>
        <w:t>51</w:t>
      </w:r>
      <w:r w:rsidRPr="00A32A3D">
        <w:rPr>
          <w:rFonts w:eastAsia="仿宋_GB2312"/>
          <w:sz w:val="32"/>
          <w:szCs w:val="28"/>
        </w:rPr>
        <w:t>人）</w:t>
      </w:r>
    </w:p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032"/>
        <w:gridCol w:w="794"/>
        <w:gridCol w:w="1814"/>
        <w:gridCol w:w="2381"/>
        <w:gridCol w:w="2211"/>
      </w:tblGrid>
      <w:tr w:rsidR="00A65879" w:rsidRPr="00A32A3D" w:rsidTr="00E06A83">
        <w:trPr>
          <w:trHeight w:val="737"/>
          <w:tblHeader/>
          <w:jc w:val="center"/>
        </w:trPr>
        <w:tc>
          <w:tcPr>
            <w:tcW w:w="0" w:type="auto"/>
            <w:vAlign w:val="center"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编 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姓 名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814" w:type="dxa"/>
            <w:vAlign w:val="center"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专  业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推荐单位</w:t>
            </w:r>
          </w:p>
        </w:tc>
        <w:tc>
          <w:tcPr>
            <w:tcW w:w="2211" w:type="dxa"/>
            <w:vAlign w:val="center"/>
          </w:tcPr>
          <w:p w:rsidR="00A65879" w:rsidRPr="00A32A3D" w:rsidRDefault="00A65879" w:rsidP="00E06A83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 w:rsidRPr="00A32A3D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备  注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彭</w:t>
            </w:r>
            <w:proofErr w:type="gramEnd"/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木材科学与技术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北京林业大学材料学院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李心钰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野生动植物保护与利用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北京林业大学自然保护区学院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2017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李方正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风景园林学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北京林业大学园林学院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张雨珊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水土保持与荒漠化防治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北京林业大学水保学院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杨梦颖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北京林业大学工学院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甘文涛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木材科学与技术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东北林业大学材料科学与工程学院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周正虎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东北林业大学林学院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陈凤丽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植物学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东北林业大学森林植物生态学教育部重点实验室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-XZ-0</w:t>
            </w: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郑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恺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东北林业大学材料科学与工程学院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卞辉洋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制浆造纸工程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南京林业大学轻工与食品学院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常雅荃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南京林业大学生物与环境学院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黄</w:t>
            </w:r>
            <w:r w:rsidRPr="00CD5A98">
              <w:rPr>
                <w:color w:val="000000"/>
                <w:kern w:val="0"/>
                <w:sz w:val="24"/>
              </w:rPr>
              <w:t xml:space="preserve"> </w:t>
            </w:r>
            <w:r w:rsidRPr="00CD5A98">
              <w:rPr>
                <w:color w:val="000000"/>
                <w:kern w:val="0"/>
                <w:sz w:val="24"/>
              </w:rPr>
              <w:t>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林产化学加工工程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南京林业大学化学工程学院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耿爱欣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农林经济管理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南京林业大学经济管理学院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梁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生物质能源与材料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国际竹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藤中心</w:t>
            </w:r>
            <w:proofErr w:type="gramEnd"/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lastRenderedPageBreak/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 w:rsidRPr="00A32A3D">
              <w:rPr>
                <w:rFonts w:eastAsia="仿宋_GB2312"/>
                <w:sz w:val="24"/>
              </w:rPr>
              <w:t>-XZ-</w:t>
            </w:r>
            <w:r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张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生态工程与技术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中国林科院亚热带林业研究所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黄旭娟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林产化学加工工程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中国林科院林产化学工业研究所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2013</w:t>
            </w:r>
            <w:r w:rsidRPr="00CD5A98">
              <w:rPr>
                <w:color w:val="000000"/>
                <w:kern w:val="0"/>
                <w:sz w:val="24"/>
              </w:rPr>
              <w:t>级研究生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吴春燕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森林经理学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中国林科院资源信息研究所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闫慧慧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公安管理学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南京森林警察学院管理学院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苏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琪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消防工程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南京森林警察学院森林消防学院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石立民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食品科学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中南林业科技大学食品科学与工程学院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贺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霞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木材科学与技术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中南林业科技大学材料科学与工程学院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辛东林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野生动植物资源与利用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西北农林科技大学林学院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章广琦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西北农林科技大学林学院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罗旭璐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林产化学加工工程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西南林业大学化学工程学院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吴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林产化学加工工程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西南林业大学化学工程学院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童亚菲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浙江农林大学林业与生物技术学院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熊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木材科学与技术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浙江农林大学工程学院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黄晨燕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福建农林大学林学院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李景剑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植物学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华南农业大学林学与风景园林学院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lastRenderedPageBreak/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欧阳宁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园林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华南农业大学林学与风景园林学院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蔡梦卿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华中农业大学园艺林学学院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左力辉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林木遗传育种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河北农业大学林学院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刘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内蒙古农业大学林学院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王延双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沈阳农业大学林学院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王德福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林业工程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北华大学木材系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王玉娇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园林植物与观赏园艺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安徽农业大学林学与园林学院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邓邦良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水土保持与荒漠化防治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江西农业大学林学院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朱丛飞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水土保持与荒漠化防治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江西农业大学林学院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祝凯烈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园林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山东农业大学林学院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CD5A98">
              <w:rPr>
                <w:color w:val="000000"/>
                <w:kern w:val="0"/>
                <w:sz w:val="24"/>
              </w:rPr>
              <w:t>禚</w:t>
            </w:r>
            <w:proofErr w:type="gramEnd"/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晓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森林经理学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山东农业大学林学院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杨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r w:rsidRPr="00CD5A98">
              <w:rPr>
                <w:color w:val="000000"/>
                <w:kern w:val="0"/>
                <w:sz w:val="24"/>
              </w:rPr>
              <w:t>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河南农业大学林学院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滕树锐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野生动植物保护与利用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湖北民族学院林学园艺学院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刘亚珍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广西大学林学院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闫洋洋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森林培育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西南大学资源环境学院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lastRenderedPageBreak/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倪祥银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四川农业大学林学院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sz w:val="22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周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世</w:t>
            </w:r>
            <w:proofErr w:type="gramEnd"/>
            <w:r w:rsidRPr="00CD5A98">
              <w:rPr>
                <w:color w:val="000000"/>
                <w:kern w:val="0"/>
                <w:sz w:val="24"/>
              </w:rPr>
              <w:t>兴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森林经理学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四川农业大学林学院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2016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彭旭东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生态学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贵州大学林学院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尹金迁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森林培育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西藏农牧学院资源与环境学院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级硕士研究生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师</w:t>
            </w:r>
            <w:r w:rsidRPr="00CD5A98"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D5A98">
              <w:rPr>
                <w:color w:val="000000"/>
                <w:kern w:val="0"/>
                <w:sz w:val="24"/>
              </w:rPr>
              <w:t>娥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园林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甘肃农业大学林学院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2014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马登龙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宁夏大学农学院园林系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级本科生</w:t>
            </w:r>
          </w:p>
        </w:tc>
      </w:tr>
      <w:tr w:rsidR="00A65879" w:rsidRPr="00A32A3D" w:rsidTr="00E06A83">
        <w:trPr>
          <w:trHeight w:val="850"/>
          <w:jc w:val="center"/>
        </w:trPr>
        <w:tc>
          <w:tcPr>
            <w:tcW w:w="0" w:type="auto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-XZ-</w:t>
            </w:r>
            <w:r w:rsidRPr="00CD5A98"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张翠芳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814" w:type="dxa"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果树学</w:t>
            </w:r>
          </w:p>
        </w:tc>
        <w:tc>
          <w:tcPr>
            <w:tcW w:w="2381" w:type="dxa"/>
            <w:shd w:val="clear" w:color="auto" w:fill="auto"/>
            <w:noWrap/>
            <w:vAlign w:val="center"/>
          </w:tcPr>
          <w:p w:rsidR="00A65879" w:rsidRPr="00CD5A98" w:rsidRDefault="00A65879" w:rsidP="00E06A83">
            <w:pPr>
              <w:widowControl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新疆农业大学林学与园艺学院</w:t>
            </w:r>
          </w:p>
        </w:tc>
        <w:tc>
          <w:tcPr>
            <w:tcW w:w="2211" w:type="dxa"/>
            <w:vAlign w:val="center"/>
          </w:tcPr>
          <w:p w:rsidR="00A65879" w:rsidRPr="00CD5A98" w:rsidRDefault="00A65879" w:rsidP="00E06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D5A98">
              <w:rPr>
                <w:color w:val="000000"/>
                <w:kern w:val="0"/>
                <w:sz w:val="24"/>
              </w:rPr>
              <w:t>2015</w:t>
            </w:r>
            <w:r w:rsidRPr="00CD5A98">
              <w:rPr>
                <w:color w:val="000000"/>
                <w:kern w:val="0"/>
                <w:sz w:val="24"/>
              </w:rPr>
              <w:t>级博士研究生</w:t>
            </w:r>
          </w:p>
        </w:tc>
      </w:tr>
    </w:tbl>
    <w:p w:rsidR="00A65879" w:rsidRDefault="00A65879" w:rsidP="00A65879">
      <w:pPr>
        <w:jc w:val="center"/>
        <w:rPr>
          <w:rFonts w:eastAsia="仿宋_GB2312"/>
          <w:sz w:val="32"/>
          <w:szCs w:val="32"/>
        </w:rPr>
      </w:pPr>
    </w:p>
    <w:p w:rsidR="002B5253" w:rsidRDefault="002B5253">
      <w:bookmarkStart w:id="0" w:name="_GoBack"/>
      <w:bookmarkEnd w:id="0"/>
    </w:p>
    <w:sectPr w:rsidR="002B5253" w:rsidSect="00B20DEC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16" w:rsidRDefault="000D3416" w:rsidP="00A65879">
      <w:r>
        <w:separator/>
      </w:r>
    </w:p>
  </w:endnote>
  <w:endnote w:type="continuationSeparator" w:id="0">
    <w:p w:rsidR="000D3416" w:rsidRDefault="000D3416" w:rsidP="00A6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FB" w:rsidRDefault="000D3416" w:rsidP="003055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5FB" w:rsidRDefault="000D3416" w:rsidP="003055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1E" w:rsidRPr="00A32A3D" w:rsidRDefault="000D3416">
    <w:pPr>
      <w:pStyle w:val="a4"/>
      <w:jc w:val="center"/>
      <w:rPr>
        <w:rFonts w:ascii="Times New Roman" w:hAnsi="Times New Roman"/>
      </w:rPr>
    </w:pPr>
    <w:r w:rsidRPr="00A32A3D">
      <w:rPr>
        <w:rFonts w:ascii="Times New Roman" w:hAnsi="Times New Roman"/>
      </w:rPr>
      <w:fldChar w:fldCharType="begin"/>
    </w:r>
    <w:r w:rsidRPr="00A32A3D">
      <w:rPr>
        <w:rFonts w:ascii="Times New Roman" w:hAnsi="Times New Roman"/>
      </w:rPr>
      <w:instrText xml:space="preserve"> PAGE   \* MERGEFORMAT </w:instrText>
    </w:r>
    <w:r w:rsidRPr="00A32A3D">
      <w:rPr>
        <w:rFonts w:ascii="Times New Roman" w:hAnsi="Times New Roman"/>
      </w:rPr>
      <w:fldChar w:fldCharType="separate"/>
    </w:r>
    <w:r w:rsidR="00A65879" w:rsidRPr="00A65879">
      <w:rPr>
        <w:rFonts w:ascii="Times New Roman" w:hAnsi="Times New Roman"/>
        <w:noProof/>
        <w:lang w:val="zh-CN"/>
      </w:rPr>
      <w:t>4</w:t>
    </w:r>
    <w:r w:rsidRPr="00A32A3D">
      <w:rPr>
        <w:rFonts w:ascii="Times New Roman" w:hAnsi="Times New Roman"/>
      </w:rPr>
      <w:fldChar w:fldCharType="end"/>
    </w:r>
  </w:p>
  <w:p w:rsidR="003055FB" w:rsidRDefault="000D3416" w:rsidP="003055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16" w:rsidRDefault="000D3416" w:rsidP="00A65879">
      <w:r>
        <w:separator/>
      </w:r>
    </w:p>
  </w:footnote>
  <w:footnote w:type="continuationSeparator" w:id="0">
    <w:p w:rsidR="000D3416" w:rsidRDefault="000D3416" w:rsidP="00A6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4D"/>
    <w:rsid w:val="000D3416"/>
    <w:rsid w:val="002B5253"/>
    <w:rsid w:val="007C599F"/>
    <w:rsid w:val="007F134D"/>
    <w:rsid w:val="00A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879"/>
    <w:rPr>
      <w:sz w:val="18"/>
      <w:szCs w:val="18"/>
    </w:rPr>
  </w:style>
  <w:style w:type="character" w:styleId="a5">
    <w:name w:val="page number"/>
    <w:basedOn w:val="a0"/>
    <w:rsid w:val="00A65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879"/>
    <w:rPr>
      <w:sz w:val="18"/>
      <w:szCs w:val="18"/>
    </w:rPr>
  </w:style>
  <w:style w:type="character" w:styleId="a5">
    <w:name w:val="page number"/>
    <w:basedOn w:val="a0"/>
    <w:rsid w:val="00A6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2</cp:revision>
  <dcterms:created xsi:type="dcterms:W3CDTF">2018-05-11T03:11:00Z</dcterms:created>
  <dcterms:modified xsi:type="dcterms:W3CDTF">2018-05-11T03:12:00Z</dcterms:modified>
</cp:coreProperties>
</file>