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DD" w:rsidRDefault="001658DD" w:rsidP="001658DD">
      <w:pPr>
        <w:tabs>
          <w:tab w:val="left" w:pos="1680"/>
        </w:tabs>
        <w:spacing w:line="400" w:lineRule="exact"/>
        <w:rPr>
          <w:rFonts w:ascii="仿宋_GB2312" w:eastAsia="仿宋_GB2312"/>
          <w:sz w:val="32"/>
          <w:szCs w:val="32"/>
        </w:rPr>
      </w:pPr>
      <w:r w:rsidRPr="00DA6A41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ab/>
      </w:r>
    </w:p>
    <w:p w:rsidR="001658DD" w:rsidRPr="00210433" w:rsidRDefault="001658DD" w:rsidP="001658DD">
      <w:pPr>
        <w:spacing w:line="400" w:lineRule="exact"/>
        <w:jc w:val="center"/>
        <w:rPr>
          <w:rFonts w:ascii="仿宋_GB2312" w:eastAsia="仿宋_GB2312"/>
          <w:b/>
          <w:sz w:val="32"/>
          <w:szCs w:val="32"/>
        </w:rPr>
      </w:pPr>
      <w:r w:rsidRPr="00210433">
        <w:rPr>
          <w:rFonts w:ascii="仿宋_GB2312" w:eastAsia="仿宋_GB2312" w:hint="eastAsia"/>
          <w:b/>
          <w:sz w:val="32"/>
          <w:szCs w:val="32"/>
        </w:rPr>
        <w:t>201</w:t>
      </w:r>
      <w:r w:rsidR="00344D91">
        <w:rPr>
          <w:rFonts w:ascii="仿宋_GB2312" w:eastAsia="仿宋_GB2312" w:hint="eastAsia"/>
          <w:b/>
          <w:sz w:val="32"/>
          <w:szCs w:val="32"/>
        </w:rPr>
        <w:t>7</w:t>
      </w:r>
      <w:r w:rsidRPr="00210433">
        <w:rPr>
          <w:rFonts w:ascii="仿宋_GB2312" w:eastAsia="仿宋_GB2312" w:hint="eastAsia"/>
          <w:b/>
          <w:sz w:val="32"/>
          <w:szCs w:val="32"/>
        </w:rPr>
        <w:t>年</w:t>
      </w:r>
      <w:r>
        <w:rPr>
          <w:rFonts w:ascii="仿宋_GB2312" w:eastAsia="仿宋_GB2312" w:hint="eastAsia"/>
          <w:b/>
          <w:sz w:val="32"/>
          <w:szCs w:val="32"/>
        </w:rPr>
        <w:t>主要</w:t>
      </w:r>
      <w:r w:rsidRPr="00210433">
        <w:rPr>
          <w:rFonts w:ascii="仿宋_GB2312" w:eastAsia="仿宋_GB2312" w:hint="eastAsia"/>
          <w:b/>
          <w:sz w:val="32"/>
          <w:szCs w:val="32"/>
        </w:rPr>
        <w:t>活动</w:t>
      </w:r>
      <w:r>
        <w:rPr>
          <w:rFonts w:ascii="仿宋_GB2312" w:eastAsia="仿宋_GB2312" w:hint="eastAsia"/>
          <w:b/>
          <w:sz w:val="32"/>
          <w:szCs w:val="32"/>
        </w:rPr>
        <w:t>一览</w:t>
      </w:r>
      <w:r w:rsidRPr="00210433">
        <w:rPr>
          <w:rFonts w:ascii="仿宋_GB2312" w:eastAsia="仿宋_GB2312" w:hint="eastAsia"/>
          <w:b/>
          <w:sz w:val="32"/>
          <w:szCs w:val="32"/>
        </w:rPr>
        <w:t>表</w:t>
      </w:r>
    </w:p>
    <w:p w:rsidR="001658DD" w:rsidRPr="00210433" w:rsidRDefault="001658DD" w:rsidP="001658DD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</w:t>
      </w:r>
      <w:r w:rsidRPr="00210433">
        <w:rPr>
          <w:rFonts w:ascii="仿宋_GB2312" w:eastAsia="仿宋_GB2312"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4860"/>
        <w:gridCol w:w="3600"/>
        <w:gridCol w:w="1260"/>
        <w:gridCol w:w="1260"/>
        <w:gridCol w:w="1260"/>
      </w:tblGrid>
      <w:tr w:rsidR="001658DD" w:rsidRPr="00DF7689" w:rsidTr="0008781A">
        <w:trPr>
          <w:trHeight w:val="601"/>
        </w:trPr>
        <w:tc>
          <w:tcPr>
            <w:tcW w:w="1728" w:type="dxa"/>
          </w:tcPr>
          <w:p w:rsidR="001658DD" w:rsidRPr="00DF7689" w:rsidRDefault="001658DD" w:rsidP="002F1393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活动类别</w:t>
            </w:r>
          </w:p>
        </w:tc>
        <w:tc>
          <w:tcPr>
            <w:tcW w:w="4860" w:type="dxa"/>
          </w:tcPr>
          <w:p w:rsidR="001658DD" w:rsidRPr="00DF7689" w:rsidRDefault="001658DD" w:rsidP="002F1393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活动名称</w:t>
            </w:r>
          </w:p>
        </w:tc>
        <w:tc>
          <w:tcPr>
            <w:tcW w:w="3600" w:type="dxa"/>
          </w:tcPr>
          <w:p w:rsidR="001658DD" w:rsidRPr="00DF7689" w:rsidRDefault="001658DD" w:rsidP="002F1393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主要内容</w:t>
            </w:r>
          </w:p>
        </w:tc>
        <w:tc>
          <w:tcPr>
            <w:tcW w:w="1260" w:type="dxa"/>
          </w:tcPr>
          <w:p w:rsidR="001658DD" w:rsidRPr="00DF7689" w:rsidRDefault="001658DD" w:rsidP="002F1393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60" w:type="dxa"/>
          </w:tcPr>
          <w:p w:rsidR="001658DD" w:rsidRPr="00DF7689" w:rsidRDefault="001658DD" w:rsidP="002F1393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规模（人）</w:t>
            </w:r>
          </w:p>
        </w:tc>
        <w:tc>
          <w:tcPr>
            <w:tcW w:w="1260" w:type="dxa"/>
          </w:tcPr>
          <w:p w:rsidR="001658DD" w:rsidRPr="00DF7689" w:rsidRDefault="001658DD" w:rsidP="002F1393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地点</w:t>
            </w:r>
          </w:p>
        </w:tc>
      </w:tr>
      <w:tr w:rsidR="001658DD" w:rsidRPr="00DF7689" w:rsidTr="0008781A">
        <w:trPr>
          <w:trHeight w:val="509"/>
        </w:trPr>
        <w:tc>
          <w:tcPr>
            <w:tcW w:w="1728" w:type="dxa"/>
            <w:vMerge w:val="restart"/>
          </w:tcPr>
          <w:p w:rsidR="001658DD" w:rsidRPr="00DF7689" w:rsidRDefault="001658DD" w:rsidP="002F1393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学术活动</w:t>
            </w: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58DD" w:rsidRPr="00DF7689" w:rsidTr="0008781A">
        <w:trPr>
          <w:trHeight w:val="459"/>
        </w:trPr>
        <w:tc>
          <w:tcPr>
            <w:tcW w:w="1728" w:type="dxa"/>
            <w:vMerge/>
          </w:tcPr>
          <w:p w:rsidR="001658DD" w:rsidRPr="00DF7689" w:rsidRDefault="001658DD" w:rsidP="002F1393">
            <w:pPr>
              <w:spacing w:beforeLines="1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58DD" w:rsidRPr="00DF7689" w:rsidTr="0008781A">
        <w:trPr>
          <w:trHeight w:val="465"/>
        </w:trPr>
        <w:tc>
          <w:tcPr>
            <w:tcW w:w="1728" w:type="dxa"/>
            <w:vMerge w:val="restart"/>
          </w:tcPr>
          <w:p w:rsidR="001658DD" w:rsidRPr="00DF7689" w:rsidRDefault="001658DD" w:rsidP="002F1393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科普活动</w:t>
            </w: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58DD" w:rsidRPr="00DF7689" w:rsidTr="0008781A">
        <w:trPr>
          <w:trHeight w:val="443"/>
        </w:trPr>
        <w:tc>
          <w:tcPr>
            <w:tcW w:w="1728" w:type="dxa"/>
            <w:vMerge/>
          </w:tcPr>
          <w:p w:rsidR="001658DD" w:rsidRPr="00DF7689" w:rsidRDefault="001658DD" w:rsidP="002F1393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58DD" w:rsidRPr="00DF7689" w:rsidTr="0008781A">
        <w:trPr>
          <w:trHeight w:val="463"/>
        </w:trPr>
        <w:tc>
          <w:tcPr>
            <w:tcW w:w="1728" w:type="dxa"/>
            <w:shd w:val="clear" w:color="auto" w:fill="auto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决策咨询</w:t>
            </w: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1393" w:rsidRPr="00DF7689" w:rsidTr="0008781A">
        <w:trPr>
          <w:trHeight w:val="463"/>
        </w:trPr>
        <w:tc>
          <w:tcPr>
            <w:tcW w:w="1728" w:type="dxa"/>
            <w:shd w:val="clear" w:color="auto" w:fill="auto"/>
          </w:tcPr>
          <w:p w:rsidR="002F1393" w:rsidRPr="00DF7689" w:rsidRDefault="002F1393" w:rsidP="00B011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国际及港澳台交流</w:t>
            </w:r>
          </w:p>
        </w:tc>
        <w:tc>
          <w:tcPr>
            <w:tcW w:w="4860" w:type="dxa"/>
          </w:tcPr>
          <w:p w:rsidR="002F1393" w:rsidRPr="00DF7689" w:rsidRDefault="002F1393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2F1393" w:rsidRPr="00DF7689" w:rsidRDefault="002F1393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2F1393" w:rsidRPr="00DF7689" w:rsidRDefault="002F1393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2F1393" w:rsidRPr="00DF7689" w:rsidRDefault="002F1393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2F1393" w:rsidRPr="00DF7689" w:rsidRDefault="002F1393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58DD" w:rsidRPr="00DF7689" w:rsidTr="0008781A">
        <w:trPr>
          <w:trHeight w:val="463"/>
        </w:trPr>
        <w:tc>
          <w:tcPr>
            <w:tcW w:w="1728" w:type="dxa"/>
            <w:shd w:val="clear" w:color="auto" w:fill="auto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继续教育和培训</w:t>
            </w: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58DD" w:rsidRPr="00DF7689" w:rsidTr="0008781A">
        <w:trPr>
          <w:trHeight w:val="767"/>
        </w:trPr>
        <w:tc>
          <w:tcPr>
            <w:tcW w:w="1728" w:type="dxa"/>
          </w:tcPr>
          <w:p w:rsidR="001658DD" w:rsidRPr="00DF7689" w:rsidRDefault="001658DD" w:rsidP="002F1393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期刊编辑出版</w:t>
            </w: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58DD" w:rsidRPr="00DF7689" w:rsidTr="0008781A">
        <w:trPr>
          <w:trHeight w:val="459"/>
        </w:trPr>
        <w:tc>
          <w:tcPr>
            <w:tcW w:w="1728" w:type="dxa"/>
            <w:shd w:val="clear" w:color="auto" w:fill="auto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组织建设</w:t>
            </w:r>
            <w:r w:rsidRPr="00DF7689">
              <w:rPr>
                <w:rFonts w:ascii="仿宋_GB2312" w:eastAsia="仿宋_GB2312" w:hint="eastAsia"/>
                <w:spacing w:val="-20"/>
                <w:kern w:val="0"/>
                <w:sz w:val="24"/>
              </w:rPr>
              <w:t>（如理事会、换届、会员发展等）</w:t>
            </w: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58DD" w:rsidRPr="00DF7689" w:rsidTr="0008781A">
        <w:tc>
          <w:tcPr>
            <w:tcW w:w="1728" w:type="dxa"/>
            <w:shd w:val="clear" w:color="auto" w:fill="auto"/>
          </w:tcPr>
          <w:p w:rsidR="001658DD" w:rsidRPr="00DF7689" w:rsidRDefault="001658DD" w:rsidP="002F1393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其他活动</w:t>
            </w: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1658DD" w:rsidRPr="00210433" w:rsidRDefault="001658DD" w:rsidP="001658DD">
      <w:pPr>
        <w:spacing w:line="400" w:lineRule="exact"/>
        <w:rPr>
          <w:rFonts w:ascii="仿宋_GB2312" w:eastAsia="仿宋_GB2312"/>
          <w:sz w:val="28"/>
          <w:szCs w:val="28"/>
        </w:rPr>
      </w:pPr>
      <w:r w:rsidRPr="00210433">
        <w:rPr>
          <w:rFonts w:ascii="仿宋_GB2312" w:eastAsia="仿宋_GB2312" w:hint="eastAsia"/>
          <w:sz w:val="28"/>
          <w:szCs w:val="28"/>
        </w:rPr>
        <w:t>注：此表可复制，并可到中国林学会网站“公告”栏下载，某一项有多项活动可自行增加表格。</w:t>
      </w:r>
    </w:p>
    <w:p w:rsidR="001658DD" w:rsidRDefault="001658DD" w:rsidP="001658DD">
      <w:pPr>
        <w:spacing w:line="400" w:lineRule="exact"/>
        <w:ind w:firstLine="570"/>
        <w:rPr>
          <w:rFonts w:ascii="仿宋_GB2312" w:eastAsia="仿宋_GB2312"/>
          <w:sz w:val="28"/>
          <w:szCs w:val="28"/>
        </w:rPr>
      </w:pPr>
    </w:p>
    <w:p w:rsidR="00EF1A5E" w:rsidRPr="001658DD" w:rsidRDefault="00EF1A5E"/>
    <w:sectPr w:rsidR="00EF1A5E" w:rsidRPr="001658DD" w:rsidSect="001658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B46" w:rsidRDefault="002B5B46" w:rsidP="00344D91">
      <w:r>
        <w:separator/>
      </w:r>
    </w:p>
  </w:endnote>
  <w:endnote w:type="continuationSeparator" w:id="0">
    <w:p w:rsidR="002B5B46" w:rsidRDefault="002B5B46" w:rsidP="00344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B46" w:rsidRDefault="002B5B46" w:rsidP="00344D91">
      <w:r>
        <w:separator/>
      </w:r>
    </w:p>
  </w:footnote>
  <w:footnote w:type="continuationSeparator" w:id="0">
    <w:p w:rsidR="002B5B46" w:rsidRDefault="002B5B46" w:rsidP="00344D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8DD"/>
    <w:rsid w:val="00023A0D"/>
    <w:rsid w:val="0012700C"/>
    <w:rsid w:val="001658DD"/>
    <w:rsid w:val="002B5B46"/>
    <w:rsid w:val="002F1393"/>
    <w:rsid w:val="00344D91"/>
    <w:rsid w:val="00B011B0"/>
    <w:rsid w:val="00CB0A6C"/>
    <w:rsid w:val="00EF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4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4D9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4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4D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2015-11-24T23:53:00Z</dcterms:created>
  <dcterms:modified xsi:type="dcterms:W3CDTF">2018-01-31T01:42:00Z</dcterms:modified>
</cp:coreProperties>
</file>